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40ABC" w:rsidRPr="00023521" w:rsidRDefault="00440ABC" w:rsidP="002A21C5">
      <w:pPr>
        <w:spacing w:line="312" w:lineRule="auto"/>
        <w:jc w:val="center"/>
        <w:outlineLvl w:val="0"/>
        <w:rPr>
          <w:b/>
          <w:szCs w:val="28"/>
          <w:lang w:val="vi-VN"/>
        </w:rPr>
      </w:pPr>
    </w:p>
    <w:p w:rsidR="00695CF0" w:rsidRPr="00023521" w:rsidRDefault="008A226A" w:rsidP="002A21C5">
      <w:pPr>
        <w:spacing w:after="240" w:line="312" w:lineRule="auto"/>
        <w:jc w:val="center"/>
        <w:outlineLvl w:val="0"/>
        <w:rPr>
          <w:b/>
          <w:sz w:val="30"/>
          <w:szCs w:val="30"/>
          <w:lang w:val="vi-VN"/>
        </w:rPr>
      </w:pPr>
      <w:r w:rsidRPr="00023521">
        <w:rPr>
          <w:b/>
          <w:sz w:val="30"/>
          <w:szCs w:val="30"/>
          <w:lang w:val="vi-VN"/>
        </w:rPr>
        <w:t>PHẪU THUẬT CẮT TÚI PHỒNG THẤT TRÁI</w:t>
      </w:r>
    </w:p>
    <w:p w:rsidR="007A0DCF" w:rsidRPr="00023521" w:rsidRDefault="00695CF0" w:rsidP="002A21C5">
      <w:pPr>
        <w:pStyle w:val="Heading1"/>
        <w:numPr>
          <w:ilvl w:val="0"/>
          <w:numId w:val="30"/>
        </w:numPr>
        <w:ind w:left="284" w:hanging="284"/>
        <w:jc w:val="both"/>
      </w:pPr>
      <w:r w:rsidRPr="00023521">
        <w:t>ĐẠ</w:t>
      </w:r>
      <w:r w:rsidR="002A21C5" w:rsidRPr="00023521">
        <w:t>I CƯƠNG</w:t>
      </w:r>
    </w:p>
    <w:p w:rsidR="00B04AB7" w:rsidRPr="00023521" w:rsidRDefault="007A0DCF" w:rsidP="00F40E77">
      <w:pPr>
        <w:pStyle w:val="Heading1"/>
        <w:numPr>
          <w:ilvl w:val="0"/>
          <w:numId w:val="0"/>
        </w:numPr>
        <w:ind w:firstLine="680"/>
        <w:jc w:val="both"/>
        <w:rPr>
          <w:b w:val="0"/>
          <w:sz w:val="26"/>
          <w:szCs w:val="26"/>
        </w:rPr>
      </w:pPr>
      <w:r w:rsidRPr="00023521">
        <w:rPr>
          <w:b w:val="0"/>
          <w:sz w:val="26"/>
          <w:szCs w:val="26"/>
        </w:rPr>
        <w:t xml:space="preserve">Phồng thất trái hiếm khi là bệnh tiên phát mà chủ yếu là bệnh thứ phát do một số bệnh lý khác tiến triển, chủ yếu là hẹp tắc mạch vành gây nhồi máu, thủng cơ tim hoặc chấn thương, vết thương tim không được phát hiện và xử lý, </w:t>
      </w:r>
      <w:r w:rsidR="00B04AB7" w:rsidRPr="00023521">
        <w:rPr>
          <w:b w:val="0"/>
          <w:sz w:val="26"/>
          <w:szCs w:val="26"/>
        </w:rPr>
        <w:t>dần dần tạo thành khối phồng thất trái.</w:t>
      </w:r>
    </w:p>
    <w:p w:rsidR="00695CF0" w:rsidRPr="00023521" w:rsidRDefault="00B04AB7" w:rsidP="00F40E77">
      <w:pPr>
        <w:pStyle w:val="Heading1"/>
        <w:numPr>
          <w:ilvl w:val="0"/>
          <w:numId w:val="0"/>
        </w:numPr>
        <w:ind w:firstLine="680"/>
        <w:jc w:val="both"/>
        <w:rPr>
          <w:sz w:val="26"/>
          <w:szCs w:val="26"/>
        </w:rPr>
      </w:pPr>
      <w:r w:rsidRPr="00023521">
        <w:rPr>
          <w:b w:val="0"/>
          <w:sz w:val="26"/>
          <w:szCs w:val="26"/>
        </w:rPr>
        <w:t>Như vậy túi phồng thất trái bao gồm chủ yếu là giả phồng (do nhồi máu cơ tim, vết thương tim …) và phần rất ít là phồng thực sự (tiên phát).</w:t>
      </w:r>
      <w:r w:rsidR="00234B02" w:rsidRPr="00234B02">
        <w:rPr>
          <w:b w:val="0"/>
          <w:sz w:val="26"/>
          <w:szCs w:val="26"/>
        </w:rPr>
        <w:t xml:space="preserve"> </w:t>
      </w:r>
      <w:r w:rsidRPr="00023521">
        <w:rPr>
          <w:b w:val="0"/>
          <w:sz w:val="26"/>
          <w:szCs w:val="26"/>
        </w:rPr>
        <w:t>Cũng vì lý do này mà đa phần phồng thất trái</w:t>
      </w:r>
      <w:r w:rsidR="00695CF0" w:rsidRPr="00023521">
        <w:rPr>
          <w:b w:val="0"/>
          <w:sz w:val="26"/>
          <w:szCs w:val="26"/>
        </w:rPr>
        <w:t xml:space="preserve"> cần phải được tiến hành phẫu thuật cấp cứu.</w:t>
      </w:r>
    </w:p>
    <w:p w:rsidR="00695CF0" w:rsidRPr="00023521" w:rsidRDefault="00695CF0" w:rsidP="002A21C5">
      <w:pPr>
        <w:pStyle w:val="Heading1"/>
        <w:numPr>
          <w:ilvl w:val="0"/>
          <w:numId w:val="30"/>
        </w:numPr>
        <w:ind w:left="284" w:hanging="284"/>
        <w:jc w:val="both"/>
      </w:pPr>
      <w:r w:rsidRPr="00023521">
        <w:t>CHỈ ĐỊNH</w:t>
      </w:r>
    </w:p>
    <w:p w:rsidR="00B04AB7" w:rsidRPr="00023521" w:rsidRDefault="00B04AB7" w:rsidP="00521409">
      <w:pPr>
        <w:pStyle w:val="ListParagraph"/>
        <w:numPr>
          <w:ilvl w:val="0"/>
          <w:numId w:val="37"/>
        </w:numPr>
        <w:spacing w:line="312" w:lineRule="auto"/>
        <w:ind w:left="567" w:hanging="283"/>
        <w:jc w:val="both"/>
        <w:rPr>
          <w:rFonts w:ascii="Times New Roman" w:hAnsi="Times New Roman" w:cs="Times New Roman"/>
          <w:sz w:val="26"/>
          <w:szCs w:val="26"/>
          <w:lang w:val="vi-VN"/>
        </w:rPr>
      </w:pPr>
      <w:r w:rsidRPr="00023521">
        <w:rPr>
          <w:rFonts w:ascii="Times New Roman" w:hAnsi="Times New Roman" w:cs="Times New Roman"/>
          <w:sz w:val="26"/>
          <w:szCs w:val="26"/>
          <w:lang w:val="vi-VN"/>
        </w:rPr>
        <w:t>Phồng, g</w:t>
      </w:r>
      <w:r w:rsidR="00695CF0" w:rsidRPr="00023521">
        <w:rPr>
          <w:rFonts w:ascii="Times New Roman" w:hAnsi="Times New Roman" w:cs="Times New Roman"/>
          <w:sz w:val="26"/>
          <w:szCs w:val="26"/>
          <w:lang w:val="vi-VN"/>
        </w:rPr>
        <w:t>iả phồng thấ</w:t>
      </w:r>
      <w:r w:rsidRPr="00023521">
        <w:rPr>
          <w:rFonts w:ascii="Times New Roman" w:hAnsi="Times New Roman" w:cs="Times New Roman"/>
          <w:sz w:val="26"/>
          <w:szCs w:val="26"/>
          <w:lang w:val="vi-VN"/>
        </w:rPr>
        <w:t>t trái.</w:t>
      </w:r>
    </w:p>
    <w:p w:rsidR="00695CF0" w:rsidRPr="00023521" w:rsidRDefault="00B04AB7" w:rsidP="00521409">
      <w:pPr>
        <w:pStyle w:val="ListParagraph"/>
        <w:numPr>
          <w:ilvl w:val="0"/>
          <w:numId w:val="37"/>
        </w:numPr>
        <w:spacing w:line="312" w:lineRule="auto"/>
        <w:ind w:left="567" w:hanging="283"/>
        <w:jc w:val="both"/>
        <w:rPr>
          <w:rFonts w:ascii="Times New Roman" w:hAnsi="Times New Roman" w:cs="Times New Roman"/>
          <w:sz w:val="28"/>
          <w:szCs w:val="28"/>
          <w:lang w:val="vi-VN"/>
        </w:rPr>
      </w:pPr>
      <w:r w:rsidRPr="00023521">
        <w:rPr>
          <w:rFonts w:ascii="Times New Roman" w:hAnsi="Times New Roman" w:cs="Times New Roman"/>
          <w:sz w:val="26"/>
          <w:szCs w:val="26"/>
          <w:lang w:val="vi-VN"/>
        </w:rPr>
        <w:t>Thường nằm trong bệnh cảnh</w:t>
      </w:r>
      <w:r w:rsidR="00695CF0" w:rsidRPr="00023521">
        <w:rPr>
          <w:rFonts w:ascii="Times New Roman" w:hAnsi="Times New Roman" w:cs="Times New Roman"/>
          <w:sz w:val="26"/>
          <w:szCs w:val="26"/>
          <w:lang w:val="vi-VN"/>
        </w:rPr>
        <w:t xml:space="preserve"> hẹp trên 70%, tắc hệ thống động mạ</w:t>
      </w:r>
      <w:r w:rsidRPr="00023521">
        <w:rPr>
          <w:rFonts w:ascii="Times New Roman" w:hAnsi="Times New Roman" w:cs="Times New Roman"/>
          <w:sz w:val="26"/>
          <w:szCs w:val="26"/>
          <w:lang w:val="vi-VN"/>
        </w:rPr>
        <w:t>ch vành, chấn thương, vết thương tim</w:t>
      </w:r>
      <w:r w:rsidRPr="00023521">
        <w:rPr>
          <w:rFonts w:ascii="Times New Roman" w:hAnsi="Times New Roman" w:cs="Times New Roman"/>
          <w:sz w:val="28"/>
          <w:szCs w:val="28"/>
          <w:lang w:val="vi-VN"/>
        </w:rPr>
        <w:t>.</w:t>
      </w:r>
    </w:p>
    <w:p w:rsidR="00695CF0" w:rsidRPr="00023521" w:rsidRDefault="00695CF0" w:rsidP="007C4B88">
      <w:pPr>
        <w:pStyle w:val="Heading1"/>
        <w:numPr>
          <w:ilvl w:val="0"/>
          <w:numId w:val="30"/>
        </w:numPr>
        <w:ind w:left="426" w:hanging="426"/>
        <w:jc w:val="both"/>
      </w:pPr>
      <w:r w:rsidRPr="00023521">
        <w:t>CHỐNG CHỈ ĐỊNH</w:t>
      </w:r>
    </w:p>
    <w:p w:rsidR="00695CF0" w:rsidRPr="00023521" w:rsidRDefault="00695CF0" w:rsidP="00023521">
      <w:pPr>
        <w:pStyle w:val="ListParagraph"/>
        <w:numPr>
          <w:ilvl w:val="0"/>
          <w:numId w:val="37"/>
        </w:numPr>
        <w:spacing w:line="312" w:lineRule="auto"/>
        <w:ind w:left="567" w:hanging="283"/>
        <w:jc w:val="both"/>
        <w:rPr>
          <w:rFonts w:ascii="Times New Roman" w:hAnsi="Times New Roman" w:cs="Times New Roman"/>
          <w:sz w:val="26"/>
          <w:szCs w:val="26"/>
          <w:lang w:val="vi-VN"/>
        </w:rPr>
      </w:pPr>
      <w:r w:rsidRPr="00023521">
        <w:rPr>
          <w:rFonts w:ascii="Times New Roman" w:hAnsi="Times New Roman" w:cs="Times New Roman"/>
          <w:bCs/>
          <w:sz w:val="26"/>
          <w:szCs w:val="26"/>
        </w:rPr>
        <w:t xml:space="preserve">Thương tổn giải phẫu ở mức độ quá nặng (thương tổn nhiều vị trí, thương tổn </w:t>
      </w:r>
      <w:proofErr w:type="gramStart"/>
      <w:r w:rsidRPr="00023521">
        <w:rPr>
          <w:rFonts w:ascii="Times New Roman" w:hAnsi="Times New Roman" w:cs="Times New Roman"/>
          <w:bCs/>
          <w:sz w:val="26"/>
          <w:szCs w:val="26"/>
        </w:rPr>
        <w:t>lan</w:t>
      </w:r>
      <w:proofErr w:type="gramEnd"/>
      <w:r w:rsidRPr="00023521">
        <w:rPr>
          <w:rFonts w:ascii="Times New Roman" w:hAnsi="Times New Roman" w:cs="Times New Roman"/>
          <w:bCs/>
          <w:sz w:val="26"/>
          <w:szCs w:val="26"/>
        </w:rPr>
        <w:t xml:space="preserve"> tỏa), các nhánh động mạch vành còn khả năng lưu thông có kích thước quá nhỏ (dưới 1mm).</w:t>
      </w:r>
    </w:p>
    <w:p w:rsidR="00695CF0" w:rsidRPr="00023521" w:rsidRDefault="00695CF0" w:rsidP="00023521">
      <w:pPr>
        <w:pStyle w:val="ListParagraph"/>
        <w:numPr>
          <w:ilvl w:val="0"/>
          <w:numId w:val="37"/>
        </w:numPr>
        <w:spacing w:line="312" w:lineRule="auto"/>
        <w:ind w:left="567" w:hanging="283"/>
        <w:jc w:val="both"/>
        <w:rPr>
          <w:rFonts w:ascii="Times New Roman" w:hAnsi="Times New Roman" w:cs="Times New Roman"/>
          <w:sz w:val="26"/>
          <w:szCs w:val="26"/>
          <w:lang w:val="vi-VN"/>
        </w:rPr>
      </w:pPr>
      <w:r w:rsidRPr="00023521">
        <w:rPr>
          <w:rFonts w:ascii="Times New Roman" w:hAnsi="Times New Roman" w:cs="Times New Roman"/>
          <w:sz w:val="26"/>
          <w:szCs w:val="26"/>
        </w:rPr>
        <w:t>Một số chống chỉ định tương đối:</w:t>
      </w:r>
    </w:p>
    <w:p w:rsidR="00695CF0" w:rsidRPr="00023521" w:rsidRDefault="00695CF0" w:rsidP="00C66A31">
      <w:pPr>
        <w:pStyle w:val="BodyText1"/>
        <w:numPr>
          <w:ilvl w:val="0"/>
          <w:numId w:val="38"/>
        </w:numPr>
        <w:shd w:val="clear" w:color="auto" w:fill="auto"/>
        <w:tabs>
          <w:tab w:val="left" w:pos="294"/>
        </w:tabs>
        <w:spacing w:before="0" w:after="0" w:line="312" w:lineRule="auto"/>
        <w:ind w:left="567" w:hanging="283"/>
        <w:contextualSpacing/>
        <w:rPr>
          <w:rStyle w:val="Bodytext11pt"/>
          <w:color w:val="auto"/>
          <w:sz w:val="26"/>
          <w:szCs w:val="26"/>
        </w:rPr>
      </w:pPr>
      <w:r w:rsidRPr="00023521">
        <w:rPr>
          <w:rStyle w:val="Bodytext11pt"/>
          <w:color w:val="auto"/>
          <w:sz w:val="26"/>
          <w:szCs w:val="26"/>
        </w:rPr>
        <w:t>Suy tim rất nặng, không đáp ứng hoặc đáp ứng rất chậm với điều trị nội khoa tích cực hoặc suy tim kéo dài, thể trạng suy kiệt, suy chức năng gan, chức năng thận.</w:t>
      </w:r>
    </w:p>
    <w:p w:rsidR="00695CF0" w:rsidRPr="00023521" w:rsidRDefault="00695CF0" w:rsidP="00C66A31">
      <w:pPr>
        <w:pStyle w:val="BodyText1"/>
        <w:numPr>
          <w:ilvl w:val="0"/>
          <w:numId w:val="38"/>
        </w:numPr>
        <w:shd w:val="clear" w:color="auto" w:fill="auto"/>
        <w:tabs>
          <w:tab w:val="left" w:pos="294"/>
        </w:tabs>
        <w:spacing w:before="0" w:after="0" w:line="312" w:lineRule="auto"/>
        <w:ind w:left="567" w:hanging="283"/>
        <w:contextualSpacing/>
        <w:rPr>
          <w:rStyle w:val="Bodytext11pt"/>
          <w:color w:val="auto"/>
          <w:sz w:val="26"/>
          <w:szCs w:val="26"/>
        </w:rPr>
      </w:pPr>
      <w:r w:rsidRPr="00023521">
        <w:rPr>
          <w:rStyle w:val="Bodytext11pt"/>
          <w:rFonts w:eastAsiaTheme="minorHAnsi"/>
          <w:color w:val="auto"/>
          <w:sz w:val="26"/>
          <w:szCs w:val="26"/>
        </w:rPr>
        <w:t>Chức năng thất trái giảm nặng: trên siêu âm thấy phân suất tống máu (FE) dưới 40%, phân suất co thắt (%D) dưới 25%.</w:t>
      </w:r>
    </w:p>
    <w:p w:rsidR="000B11E1" w:rsidRPr="00023521" w:rsidRDefault="00695CF0" w:rsidP="00C66A31">
      <w:pPr>
        <w:pStyle w:val="BodyText1"/>
        <w:numPr>
          <w:ilvl w:val="0"/>
          <w:numId w:val="38"/>
        </w:numPr>
        <w:shd w:val="clear" w:color="auto" w:fill="auto"/>
        <w:tabs>
          <w:tab w:val="left" w:pos="365"/>
        </w:tabs>
        <w:spacing w:before="0" w:after="0" w:line="312" w:lineRule="auto"/>
        <w:ind w:left="567" w:hanging="283"/>
        <w:contextualSpacing/>
        <w:rPr>
          <w:sz w:val="26"/>
          <w:szCs w:val="26"/>
          <w:lang w:val="vi-VN"/>
        </w:rPr>
      </w:pPr>
      <w:r w:rsidRPr="00023521">
        <w:rPr>
          <w:rStyle w:val="Bodytext11pt"/>
          <w:color w:val="auto"/>
          <w:sz w:val="26"/>
          <w:szCs w:val="26"/>
        </w:rPr>
        <w:t>Đang có ổ nhiễm trùng ở các cơ quan khác, bệnh mạn tính nặng, bệnh máu.</w:t>
      </w:r>
    </w:p>
    <w:p w:rsidR="00695CF0" w:rsidRPr="00023521" w:rsidRDefault="00695CF0" w:rsidP="00C66A31">
      <w:pPr>
        <w:pStyle w:val="BodyText1"/>
        <w:numPr>
          <w:ilvl w:val="0"/>
          <w:numId w:val="38"/>
        </w:numPr>
        <w:shd w:val="clear" w:color="auto" w:fill="auto"/>
        <w:tabs>
          <w:tab w:val="left" w:pos="365"/>
        </w:tabs>
        <w:spacing w:before="0" w:after="0" w:line="312" w:lineRule="auto"/>
        <w:ind w:left="567" w:hanging="283"/>
        <w:contextualSpacing/>
        <w:rPr>
          <w:sz w:val="26"/>
          <w:szCs w:val="26"/>
          <w:lang w:val="vi-VN"/>
        </w:rPr>
      </w:pPr>
      <w:r w:rsidRPr="00023521">
        <w:rPr>
          <w:rStyle w:val="Bodytext11pt"/>
          <w:color w:val="auto"/>
          <w:sz w:val="26"/>
          <w:szCs w:val="26"/>
        </w:rPr>
        <w:t>Có các bệnh lý cấp tính khác phối hợp.</w:t>
      </w:r>
    </w:p>
    <w:p w:rsidR="00695CF0" w:rsidRPr="00023521" w:rsidRDefault="00695CF0" w:rsidP="007272FA">
      <w:pPr>
        <w:pStyle w:val="Heading1"/>
        <w:numPr>
          <w:ilvl w:val="0"/>
          <w:numId w:val="30"/>
        </w:numPr>
        <w:ind w:left="426" w:hanging="426"/>
        <w:jc w:val="both"/>
      </w:pPr>
      <w:r w:rsidRPr="00023521">
        <w:t>CHUẨN BỊ</w:t>
      </w:r>
    </w:p>
    <w:p w:rsidR="00695CF0" w:rsidRPr="00A56BB8" w:rsidRDefault="00695CF0" w:rsidP="00F7121E">
      <w:pPr>
        <w:pStyle w:val="ListParagraph"/>
        <w:numPr>
          <w:ilvl w:val="0"/>
          <w:numId w:val="2"/>
        </w:numPr>
        <w:spacing w:line="312" w:lineRule="auto"/>
        <w:ind w:left="284" w:hanging="284"/>
        <w:jc w:val="both"/>
        <w:rPr>
          <w:rFonts w:ascii="Times New Roman" w:hAnsi="Times New Roman" w:cs="Times New Roman"/>
          <w:b/>
          <w:sz w:val="26"/>
          <w:szCs w:val="26"/>
          <w:lang w:val="vi-VN"/>
        </w:rPr>
      </w:pPr>
      <w:r w:rsidRPr="00A56BB8">
        <w:rPr>
          <w:rFonts w:ascii="Times New Roman" w:hAnsi="Times New Roman" w:cs="Times New Roman"/>
          <w:b/>
          <w:sz w:val="26"/>
          <w:szCs w:val="26"/>
          <w:lang w:val="vi-VN"/>
        </w:rPr>
        <w:t>Người thực hiệ</w:t>
      </w:r>
      <w:r w:rsidR="00150778" w:rsidRPr="00A56BB8">
        <w:rPr>
          <w:rFonts w:ascii="Times New Roman" w:hAnsi="Times New Roman" w:cs="Times New Roman"/>
          <w:b/>
          <w:sz w:val="26"/>
          <w:szCs w:val="26"/>
          <w:lang w:val="vi-VN"/>
        </w:rPr>
        <w:t>n</w:t>
      </w:r>
    </w:p>
    <w:p w:rsidR="00695CF0" w:rsidRPr="00A56BB8" w:rsidRDefault="00695CF0" w:rsidP="00023521">
      <w:pPr>
        <w:pStyle w:val="ListParagraph"/>
        <w:numPr>
          <w:ilvl w:val="0"/>
          <w:numId w:val="37"/>
        </w:numPr>
        <w:spacing w:line="312" w:lineRule="auto"/>
        <w:ind w:left="567" w:hanging="283"/>
        <w:jc w:val="both"/>
        <w:rPr>
          <w:rFonts w:ascii="Times New Roman" w:hAnsi="Times New Roman" w:cs="Times New Roman"/>
          <w:bCs/>
          <w:sz w:val="26"/>
          <w:szCs w:val="26"/>
        </w:rPr>
      </w:pPr>
      <w:r w:rsidRPr="00A56BB8">
        <w:rPr>
          <w:rFonts w:ascii="Times New Roman" w:hAnsi="Times New Roman" w:cs="Times New Roman"/>
          <w:bCs/>
          <w:sz w:val="26"/>
          <w:szCs w:val="26"/>
        </w:rPr>
        <w:t>Kíp ngoại khoa: 3 người (1 phẫu thuật viên chính, hai phẫu thuật viên trợ giúp)</w:t>
      </w:r>
    </w:p>
    <w:p w:rsidR="00695CF0" w:rsidRPr="00A56BB8" w:rsidRDefault="00695CF0" w:rsidP="00023521">
      <w:pPr>
        <w:pStyle w:val="ListParagraph"/>
        <w:numPr>
          <w:ilvl w:val="0"/>
          <w:numId w:val="37"/>
        </w:numPr>
        <w:spacing w:line="312" w:lineRule="auto"/>
        <w:ind w:left="567" w:hanging="283"/>
        <w:jc w:val="both"/>
        <w:rPr>
          <w:rFonts w:ascii="Times New Roman" w:hAnsi="Times New Roman" w:cs="Times New Roman"/>
          <w:bCs/>
          <w:sz w:val="26"/>
          <w:szCs w:val="26"/>
        </w:rPr>
      </w:pPr>
      <w:r w:rsidRPr="00A56BB8">
        <w:rPr>
          <w:rFonts w:ascii="Times New Roman" w:hAnsi="Times New Roman" w:cs="Times New Roman"/>
          <w:bCs/>
          <w:sz w:val="26"/>
          <w:szCs w:val="26"/>
        </w:rPr>
        <w:t>Kíp gây mê: 2 người (1 bác sĩ, 1 điều dưỡng phụ mê)</w:t>
      </w:r>
    </w:p>
    <w:p w:rsidR="00695CF0" w:rsidRPr="00A56BB8" w:rsidRDefault="00695CF0" w:rsidP="00023521">
      <w:pPr>
        <w:pStyle w:val="ListParagraph"/>
        <w:numPr>
          <w:ilvl w:val="0"/>
          <w:numId w:val="37"/>
        </w:numPr>
        <w:spacing w:line="312" w:lineRule="auto"/>
        <w:ind w:left="567" w:hanging="283"/>
        <w:jc w:val="both"/>
        <w:rPr>
          <w:rFonts w:ascii="Times New Roman" w:hAnsi="Times New Roman" w:cs="Times New Roman"/>
          <w:bCs/>
          <w:sz w:val="26"/>
          <w:szCs w:val="26"/>
        </w:rPr>
      </w:pPr>
      <w:r w:rsidRPr="00A56BB8">
        <w:rPr>
          <w:rFonts w:ascii="Times New Roman" w:hAnsi="Times New Roman" w:cs="Times New Roman"/>
          <w:bCs/>
          <w:sz w:val="26"/>
          <w:szCs w:val="26"/>
        </w:rPr>
        <w:t>Kíp phục vụ dụng cụ: 2 điều dưỡng (1 phục vụ trực tiếp, 1 bên ngoài)</w:t>
      </w:r>
    </w:p>
    <w:p w:rsidR="00695CF0" w:rsidRPr="00A56BB8" w:rsidRDefault="00695CF0" w:rsidP="00023521">
      <w:pPr>
        <w:pStyle w:val="ListParagraph"/>
        <w:numPr>
          <w:ilvl w:val="0"/>
          <w:numId w:val="37"/>
        </w:numPr>
        <w:spacing w:line="312" w:lineRule="auto"/>
        <w:ind w:left="567" w:hanging="283"/>
        <w:jc w:val="both"/>
        <w:rPr>
          <w:rFonts w:ascii="Times New Roman" w:hAnsi="Times New Roman" w:cs="Times New Roman"/>
          <w:sz w:val="26"/>
          <w:szCs w:val="26"/>
          <w:lang w:val="vi-VN"/>
        </w:rPr>
      </w:pPr>
      <w:r w:rsidRPr="00A56BB8">
        <w:rPr>
          <w:rFonts w:ascii="Times New Roman" w:hAnsi="Times New Roman" w:cs="Times New Roman"/>
          <w:bCs/>
          <w:sz w:val="26"/>
          <w:szCs w:val="26"/>
        </w:rPr>
        <w:t xml:space="preserve">Kíp vận hành máy </w:t>
      </w:r>
      <w:proofErr w:type="gramStart"/>
      <w:r w:rsidRPr="00A56BB8">
        <w:rPr>
          <w:rFonts w:ascii="Times New Roman" w:hAnsi="Times New Roman" w:cs="Times New Roman"/>
          <w:bCs/>
          <w:sz w:val="26"/>
          <w:szCs w:val="26"/>
        </w:rPr>
        <w:t>tim</w:t>
      </w:r>
      <w:proofErr w:type="gramEnd"/>
      <w:r w:rsidRPr="00A56BB8">
        <w:rPr>
          <w:rFonts w:ascii="Times New Roman" w:hAnsi="Times New Roman" w:cs="Times New Roman"/>
          <w:bCs/>
          <w:sz w:val="26"/>
          <w:szCs w:val="26"/>
        </w:rPr>
        <w:t xml:space="preserve"> phổi nhân tạo: 2 bác sĩ hoặc kĩ thuật viên</w:t>
      </w:r>
      <w:r w:rsidRPr="00A56BB8">
        <w:rPr>
          <w:rFonts w:ascii="Times New Roman" w:hAnsi="Times New Roman" w:cs="Times New Roman"/>
          <w:sz w:val="26"/>
          <w:szCs w:val="26"/>
          <w:lang w:val="vi-VN"/>
        </w:rPr>
        <w:t>.</w:t>
      </w:r>
    </w:p>
    <w:p w:rsidR="00150778" w:rsidRPr="00A56BB8" w:rsidRDefault="00150778" w:rsidP="00F7121E">
      <w:pPr>
        <w:pStyle w:val="ListParagraph"/>
        <w:numPr>
          <w:ilvl w:val="0"/>
          <w:numId w:val="2"/>
        </w:numPr>
        <w:spacing w:line="312" w:lineRule="auto"/>
        <w:ind w:left="284" w:hanging="284"/>
        <w:jc w:val="both"/>
        <w:rPr>
          <w:rFonts w:ascii="Times New Roman" w:hAnsi="Times New Roman" w:cs="Times New Roman"/>
          <w:b/>
          <w:sz w:val="26"/>
          <w:szCs w:val="26"/>
          <w:lang w:val="vi-VN"/>
        </w:rPr>
      </w:pPr>
      <w:r w:rsidRPr="00A56BB8">
        <w:rPr>
          <w:rFonts w:ascii="Times New Roman" w:hAnsi="Times New Roman" w:cs="Times New Roman"/>
          <w:b/>
          <w:sz w:val="26"/>
          <w:szCs w:val="26"/>
        </w:rPr>
        <w:t>Người bệnh</w:t>
      </w:r>
    </w:p>
    <w:p w:rsidR="00150778" w:rsidRPr="006508E1" w:rsidRDefault="006508E1" w:rsidP="00023521">
      <w:pPr>
        <w:pStyle w:val="ListParagraph"/>
        <w:numPr>
          <w:ilvl w:val="0"/>
          <w:numId w:val="37"/>
        </w:numPr>
        <w:spacing w:line="312" w:lineRule="auto"/>
        <w:ind w:left="567" w:hanging="283"/>
        <w:jc w:val="both"/>
        <w:rPr>
          <w:rFonts w:ascii="Times New Roman" w:hAnsi="Times New Roman" w:cs="Times New Roman"/>
          <w:bCs/>
          <w:sz w:val="26"/>
          <w:szCs w:val="26"/>
          <w:lang w:val="vi-VN"/>
        </w:rPr>
      </w:pPr>
      <w:r w:rsidRPr="006508E1">
        <w:rPr>
          <w:rFonts w:ascii="Times New Roman" w:hAnsi="Times New Roman" w:cs="Times New Roman"/>
          <w:bCs/>
          <w:sz w:val="26"/>
          <w:szCs w:val="26"/>
          <w:lang w:val="vi-VN"/>
        </w:rPr>
        <w:t>C</w:t>
      </w:r>
      <w:r w:rsidR="00150778" w:rsidRPr="006508E1">
        <w:rPr>
          <w:rFonts w:ascii="Times New Roman" w:hAnsi="Times New Roman" w:cs="Times New Roman"/>
          <w:bCs/>
          <w:sz w:val="26"/>
          <w:szCs w:val="26"/>
          <w:lang w:val="vi-VN"/>
        </w:rPr>
        <w:t>huẩn bị người bệnh theo quy định chung của.phẫu thuật tim kín.</w:t>
      </w:r>
    </w:p>
    <w:p w:rsidR="00150778" w:rsidRPr="00234B02" w:rsidRDefault="00150778" w:rsidP="00023521">
      <w:pPr>
        <w:pStyle w:val="ListParagraph"/>
        <w:numPr>
          <w:ilvl w:val="0"/>
          <w:numId w:val="37"/>
        </w:numPr>
        <w:spacing w:line="312" w:lineRule="auto"/>
        <w:ind w:left="567" w:hanging="283"/>
        <w:jc w:val="both"/>
        <w:rPr>
          <w:rFonts w:ascii="Times New Roman" w:hAnsi="Times New Roman" w:cs="Times New Roman"/>
          <w:sz w:val="26"/>
          <w:szCs w:val="26"/>
          <w:lang w:val="vi-VN"/>
        </w:rPr>
      </w:pPr>
      <w:r w:rsidRPr="00234B02">
        <w:rPr>
          <w:rFonts w:ascii="Times New Roman" w:hAnsi="Times New Roman" w:cs="Times New Roman"/>
          <w:sz w:val="26"/>
          <w:szCs w:val="26"/>
          <w:lang w:val="vi-VN"/>
        </w:rPr>
        <w:t>Hồ sơ bệ</w:t>
      </w:r>
      <w:r w:rsidR="00234B02" w:rsidRPr="00234B02">
        <w:rPr>
          <w:rFonts w:ascii="Times New Roman" w:hAnsi="Times New Roman" w:cs="Times New Roman"/>
          <w:sz w:val="26"/>
          <w:szCs w:val="26"/>
          <w:lang w:val="vi-VN"/>
        </w:rPr>
        <w:t>nh án</w:t>
      </w:r>
      <w:r w:rsidRPr="00234B02">
        <w:rPr>
          <w:rFonts w:ascii="Times New Roman" w:hAnsi="Times New Roman" w:cs="Times New Roman"/>
          <w:sz w:val="26"/>
          <w:szCs w:val="26"/>
          <w:lang w:val="vi-VN"/>
        </w:rPr>
        <w:t xml:space="preserve"> theo quy định chung</w:t>
      </w:r>
    </w:p>
    <w:p w:rsidR="000B11E1" w:rsidRPr="00A56BB8" w:rsidRDefault="000B11E1" w:rsidP="00F7121E">
      <w:pPr>
        <w:pStyle w:val="ListParagraph"/>
        <w:numPr>
          <w:ilvl w:val="0"/>
          <w:numId w:val="2"/>
        </w:numPr>
        <w:spacing w:line="312" w:lineRule="auto"/>
        <w:ind w:left="284" w:hanging="284"/>
        <w:jc w:val="both"/>
        <w:rPr>
          <w:rFonts w:ascii="Times New Roman" w:hAnsi="Times New Roman" w:cs="Times New Roman"/>
          <w:b/>
          <w:sz w:val="26"/>
          <w:szCs w:val="26"/>
          <w:lang w:val="vi-VN"/>
        </w:rPr>
      </w:pPr>
      <w:r w:rsidRPr="00A56BB8">
        <w:rPr>
          <w:rFonts w:ascii="Times New Roman" w:hAnsi="Times New Roman" w:cs="Times New Roman"/>
          <w:b/>
          <w:sz w:val="26"/>
          <w:szCs w:val="26"/>
        </w:rPr>
        <w:t>Phương tiện</w:t>
      </w:r>
    </w:p>
    <w:p w:rsidR="000B11E1" w:rsidRPr="00A56BB8" w:rsidRDefault="000B11E1" w:rsidP="00A56BB8">
      <w:pPr>
        <w:pStyle w:val="ListParagraph"/>
        <w:numPr>
          <w:ilvl w:val="0"/>
          <w:numId w:val="37"/>
        </w:numPr>
        <w:spacing w:line="312" w:lineRule="auto"/>
        <w:ind w:left="567" w:hanging="283"/>
        <w:jc w:val="both"/>
        <w:rPr>
          <w:rFonts w:ascii="Times New Roman" w:hAnsi="Times New Roman" w:cs="Times New Roman"/>
          <w:bCs/>
          <w:sz w:val="26"/>
          <w:szCs w:val="26"/>
        </w:rPr>
      </w:pPr>
      <w:r w:rsidRPr="00A56BB8">
        <w:rPr>
          <w:rFonts w:ascii="Times New Roman" w:hAnsi="Times New Roman" w:cs="Times New Roman"/>
          <w:bCs/>
          <w:sz w:val="26"/>
          <w:szCs w:val="26"/>
        </w:rPr>
        <w:t>Kíp phẫu thuật</w:t>
      </w:r>
      <w:r w:rsidRPr="00A56BB8">
        <w:rPr>
          <w:i/>
          <w:iCs/>
        </w:rPr>
        <w:t>:</w:t>
      </w:r>
    </w:p>
    <w:p w:rsidR="000B11E1" w:rsidRPr="00A56BB8" w:rsidRDefault="000B11E1" w:rsidP="00C66A31">
      <w:pPr>
        <w:pStyle w:val="BodyText1"/>
        <w:numPr>
          <w:ilvl w:val="0"/>
          <w:numId w:val="38"/>
        </w:numPr>
        <w:shd w:val="clear" w:color="auto" w:fill="auto"/>
        <w:tabs>
          <w:tab w:val="left" w:pos="294"/>
        </w:tabs>
        <w:spacing w:before="0" w:after="0" w:line="312" w:lineRule="auto"/>
        <w:ind w:left="567" w:hanging="283"/>
        <w:contextualSpacing/>
        <w:rPr>
          <w:rStyle w:val="Bodytext11pt"/>
          <w:color w:val="auto"/>
          <w:sz w:val="26"/>
          <w:szCs w:val="26"/>
        </w:rPr>
      </w:pPr>
      <w:r w:rsidRPr="00A56BB8">
        <w:rPr>
          <w:rStyle w:val="Bodytext11pt"/>
          <w:color w:val="auto"/>
          <w:sz w:val="26"/>
          <w:szCs w:val="26"/>
        </w:rPr>
        <w:lastRenderedPageBreak/>
        <w:t>Bộ dụng cụ mở và đóng ngực cho đường mở ngực và dọc giữa xương ức.</w:t>
      </w:r>
    </w:p>
    <w:p w:rsidR="000B11E1" w:rsidRPr="00A56BB8" w:rsidRDefault="000B11E1" w:rsidP="00C66A31">
      <w:pPr>
        <w:pStyle w:val="BodyText1"/>
        <w:numPr>
          <w:ilvl w:val="0"/>
          <w:numId w:val="38"/>
        </w:numPr>
        <w:shd w:val="clear" w:color="auto" w:fill="auto"/>
        <w:tabs>
          <w:tab w:val="left" w:pos="294"/>
        </w:tabs>
        <w:spacing w:before="0" w:after="0" w:line="312" w:lineRule="auto"/>
        <w:ind w:left="567" w:hanging="283"/>
        <w:contextualSpacing/>
        <w:rPr>
          <w:rStyle w:val="Bodytext11pt"/>
          <w:color w:val="auto"/>
          <w:sz w:val="26"/>
          <w:szCs w:val="26"/>
        </w:rPr>
      </w:pPr>
      <w:r w:rsidRPr="00A56BB8">
        <w:rPr>
          <w:rStyle w:val="Bodytext11pt"/>
          <w:color w:val="auto"/>
          <w:sz w:val="26"/>
          <w:szCs w:val="26"/>
        </w:rPr>
        <w:t>Bộ dụng cụ đại phẫu cho phẫu thuật lồng ngực.</w:t>
      </w:r>
    </w:p>
    <w:p w:rsidR="000B11E1" w:rsidRPr="00A56BB8" w:rsidRDefault="000B11E1" w:rsidP="00C66A31">
      <w:pPr>
        <w:pStyle w:val="BodyText1"/>
        <w:numPr>
          <w:ilvl w:val="0"/>
          <w:numId w:val="38"/>
        </w:numPr>
        <w:shd w:val="clear" w:color="auto" w:fill="auto"/>
        <w:tabs>
          <w:tab w:val="left" w:pos="294"/>
        </w:tabs>
        <w:spacing w:before="0" w:after="0" w:line="312" w:lineRule="auto"/>
        <w:ind w:left="567" w:hanging="283"/>
        <w:contextualSpacing/>
        <w:rPr>
          <w:sz w:val="26"/>
          <w:szCs w:val="26"/>
        </w:rPr>
      </w:pPr>
      <w:r w:rsidRPr="00A56BB8">
        <w:rPr>
          <w:rStyle w:val="Bodytext11pt"/>
          <w:color w:val="auto"/>
          <w:sz w:val="26"/>
          <w:szCs w:val="26"/>
        </w:rPr>
        <w:t xml:space="preserve">Bộ dụng cụ cho phẫu thuật </w:t>
      </w:r>
      <w:r w:rsidR="00321127" w:rsidRPr="00A56BB8">
        <w:rPr>
          <w:rStyle w:val="Bodytext11pt"/>
          <w:color w:val="auto"/>
          <w:sz w:val="26"/>
          <w:szCs w:val="26"/>
        </w:rPr>
        <w:t>tim</w:t>
      </w:r>
      <w:r w:rsidR="00321127" w:rsidRPr="00A56BB8">
        <w:rPr>
          <w:rStyle w:val="Bodytext11pt"/>
          <w:color w:val="auto"/>
          <w:sz w:val="26"/>
          <w:szCs w:val="26"/>
          <w:lang w:val="en-US"/>
        </w:rPr>
        <w:t>.</w:t>
      </w:r>
    </w:p>
    <w:p w:rsidR="000B11E1" w:rsidRPr="00A56BB8" w:rsidRDefault="000B11E1" w:rsidP="00465379">
      <w:pPr>
        <w:pStyle w:val="ListParagraph"/>
        <w:numPr>
          <w:ilvl w:val="0"/>
          <w:numId w:val="37"/>
        </w:numPr>
        <w:spacing w:line="312" w:lineRule="auto"/>
        <w:ind w:left="567" w:hanging="283"/>
        <w:jc w:val="both"/>
        <w:rPr>
          <w:rFonts w:ascii="Times New Roman" w:hAnsi="Times New Roman" w:cs="Times New Roman"/>
          <w:bCs/>
          <w:sz w:val="26"/>
          <w:szCs w:val="26"/>
        </w:rPr>
      </w:pPr>
      <w:r w:rsidRPr="00A56BB8">
        <w:rPr>
          <w:rFonts w:ascii="Times New Roman" w:hAnsi="Times New Roman" w:cs="Times New Roman"/>
          <w:bCs/>
          <w:sz w:val="26"/>
          <w:szCs w:val="26"/>
        </w:rPr>
        <w:t>Kíp gây mê:</w:t>
      </w:r>
    </w:p>
    <w:p w:rsidR="000B11E1" w:rsidRPr="00A56BB8" w:rsidRDefault="000B11E1" w:rsidP="00C66A31">
      <w:pPr>
        <w:pStyle w:val="BodyText1"/>
        <w:numPr>
          <w:ilvl w:val="0"/>
          <w:numId w:val="38"/>
        </w:numPr>
        <w:shd w:val="clear" w:color="auto" w:fill="auto"/>
        <w:tabs>
          <w:tab w:val="left" w:pos="294"/>
        </w:tabs>
        <w:spacing w:before="0" w:after="0" w:line="312" w:lineRule="auto"/>
        <w:ind w:left="567" w:hanging="283"/>
        <w:contextualSpacing/>
        <w:rPr>
          <w:rStyle w:val="Bodytext11pt"/>
          <w:color w:val="auto"/>
          <w:sz w:val="26"/>
          <w:szCs w:val="26"/>
        </w:rPr>
      </w:pPr>
      <w:r w:rsidRPr="00A56BB8">
        <w:rPr>
          <w:rStyle w:val="Bodytext11pt"/>
          <w:color w:val="auto"/>
          <w:sz w:val="26"/>
          <w:szCs w:val="26"/>
        </w:rPr>
        <w:t>Bộ dụng cụ phục vụ gây mê nội khí quản.</w:t>
      </w:r>
    </w:p>
    <w:p w:rsidR="000B11E1" w:rsidRPr="00A56BB8" w:rsidRDefault="000B11E1" w:rsidP="00C66A31">
      <w:pPr>
        <w:pStyle w:val="BodyText1"/>
        <w:numPr>
          <w:ilvl w:val="0"/>
          <w:numId w:val="38"/>
        </w:numPr>
        <w:shd w:val="clear" w:color="auto" w:fill="auto"/>
        <w:tabs>
          <w:tab w:val="left" w:pos="294"/>
        </w:tabs>
        <w:spacing w:before="0" w:after="0" w:line="312" w:lineRule="auto"/>
        <w:ind w:left="567" w:hanging="283"/>
        <w:contextualSpacing/>
        <w:rPr>
          <w:rStyle w:val="Bodytext11pt"/>
          <w:color w:val="auto"/>
          <w:sz w:val="26"/>
          <w:szCs w:val="26"/>
        </w:rPr>
      </w:pPr>
      <w:r w:rsidRPr="00A56BB8">
        <w:rPr>
          <w:rStyle w:val="Bodytext11pt"/>
          <w:color w:val="auto"/>
          <w:sz w:val="26"/>
          <w:szCs w:val="26"/>
        </w:rPr>
        <w:t>Các thuốc gây mê và hồi sức tim mạch. Thuốc chống đông (heparin).</w:t>
      </w:r>
    </w:p>
    <w:p w:rsidR="000B11E1" w:rsidRPr="00A56BB8" w:rsidRDefault="000B11E1" w:rsidP="00C66A31">
      <w:pPr>
        <w:pStyle w:val="BodyText1"/>
        <w:numPr>
          <w:ilvl w:val="0"/>
          <w:numId w:val="38"/>
        </w:numPr>
        <w:shd w:val="clear" w:color="auto" w:fill="auto"/>
        <w:tabs>
          <w:tab w:val="left" w:pos="294"/>
        </w:tabs>
        <w:spacing w:before="0" w:after="0" w:line="312" w:lineRule="auto"/>
        <w:ind w:left="567" w:hanging="283"/>
        <w:contextualSpacing/>
        <w:rPr>
          <w:rStyle w:val="Bodytext11pt"/>
          <w:color w:val="auto"/>
          <w:sz w:val="26"/>
          <w:szCs w:val="26"/>
        </w:rPr>
      </w:pPr>
      <w:r w:rsidRPr="00A56BB8">
        <w:rPr>
          <w:rStyle w:val="Bodytext11pt"/>
          <w:color w:val="auto"/>
          <w:sz w:val="26"/>
          <w:szCs w:val="26"/>
        </w:rPr>
        <w:t>Dịch truyền, huyết tương tươi đông lạnh,</w:t>
      </w:r>
      <w:r w:rsidR="00234B02" w:rsidRPr="00234B02">
        <w:rPr>
          <w:rStyle w:val="Bodytext11pt"/>
          <w:color w:val="auto"/>
          <w:sz w:val="26"/>
          <w:szCs w:val="26"/>
        </w:rPr>
        <w:t xml:space="preserve"> </w:t>
      </w:r>
      <w:r w:rsidRPr="00A56BB8">
        <w:rPr>
          <w:rStyle w:val="Bodytext11pt"/>
          <w:color w:val="auto"/>
          <w:sz w:val="26"/>
          <w:szCs w:val="26"/>
        </w:rPr>
        <w:t>hồng cầu khối.</w:t>
      </w:r>
    </w:p>
    <w:p w:rsidR="000B11E1" w:rsidRPr="00A56BB8" w:rsidRDefault="000B11E1" w:rsidP="00C66A31">
      <w:pPr>
        <w:pStyle w:val="BodyText1"/>
        <w:numPr>
          <w:ilvl w:val="0"/>
          <w:numId w:val="38"/>
        </w:numPr>
        <w:shd w:val="clear" w:color="auto" w:fill="auto"/>
        <w:tabs>
          <w:tab w:val="left" w:pos="294"/>
        </w:tabs>
        <w:spacing w:before="0" w:after="0" w:line="312" w:lineRule="auto"/>
        <w:ind w:left="567" w:hanging="283"/>
        <w:contextualSpacing/>
        <w:rPr>
          <w:rStyle w:val="Bodytext11pt"/>
          <w:color w:val="auto"/>
          <w:sz w:val="26"/>
          <w:szCs w:val="26"/>
        </w:rPr>
      </w:pPr>
      <w:r w:rsidRPr="00A56BB8">
        <w:rPr>
          <w:rStyle w:val="Bodytext11pt"/>
          <w:color w:val="auto"/>
          <w:sz w:val="26"/>
          <w:szCs w:val="26"/>
        </w:rPr>
        <w:t>Hệ thống đo áp lực liên tục bằng chọc mạch.</w:t>
      </w:r>
    </w:p>
    <w:p w:rsidR="007C4B88" w:rsidRPr="005E6791" w:rsidRDefault="007C4B88" w:rsidP="00F7121E">
      <w:pPr>
        <w:pStyle w:val="ListParagraph"/>
        <w:numPr>
          <w:ilvl w:val="0"/>
          <w:numId w:val="2"/>
        </w:numPr>
        <w:spacing w:line="312" w:lineRule="auto"/>
        <w:ind w:left="284" w:hanging="284"/>
        <w:jc w:val="both"/>
        <w:rPr>
          <w:rFonts w:ascii="Times New Roman" w:hAnsi="Times New Roman" w:cs="Times New Roman"/>
          <w:b/>
          <w:sz w:val="26"/>
          <w:szCs w:val="26"/>
          <w:lang w:val="vi-VN"/>
        </w:rPr>
      </w:pPr>
      <w:r w:rsidRPr="005E6791">
        <w:rPr>
          <w:rFonts w:ascii="Times New Roman" w:hAnsi="Times New Roman" w:cs="Times New Roman"/>
          <w:b/>
          <w:sz w:val="26"/>
          <w:szCs w:val="26"/>
          <w:lang w:val="vi-VN"/>
        </w:rPr>
        <w:t>Dự kiến thời gian phẫu thuật</w:t>
      </w:r>
      <w:r w:rsidR="005E6791" w:rsidRPr="005E6791">
        <w:rPr>
          <w:rFonts w:ascii="Times New Roman" w:hAnsi="Times New Roman" w:cs="Times New Roman"/>
          <w:b/>
          <w:sz w:val="26"/>
          <w:szCs w:val="26"/>
        </w:rPr>
        <w:t xml:space="preserve">: </w:t>
      </w:r>
      <w:r w:rsidR="005E6791" w:rsidRPr="005E6791">
        <w:rPr>
          <w:rFonts w:ascii="Times New Roman" w:hAnsi="Times New Roman" w:cs="Times New Roman"/>
          <w:sz w:val="26"/>
          <w:szCs w:val="26"/>
        </w:rPr>
        <w:t>300 phút</w:t>
      </w:r>
      <w:bookmarkStart w:id="0" w:name="_GoBack"/>
      <w:bookmarkEnd w:id="0"/>
    </w:p>
    <w:p w:rsidR="00C602C1" w:rsidRPr="00023521" w:rsidRDefault="00695CF0" w:rsidP="002A21C5">
      <w:pPr>
        <w:pStyle w:val="Heading1"/>
        <w:numPr>
          <w:ilvl w:val="0"/>
          <w:numId w:val="30"/>
        </w:numPr>
        <w:ind w:left="284" w:hanging="284"/>
        <w:jc w:val="both"/>
      </w:pPr>
      <w:r w:rsidRPr="00023521">
        <w:t>CÁC BƯỚC TIẾN HÀNH</w:t>
      </w:r>
    </w:p>
    <w:p w:rsidR="00C602C1" w:rsidRPr="006508E1" w:rsidRDefault="00C602C1" w:rsidP="00465379">
      <w:pPr>
        <w:pStyle w:val="ListParagraph"/>
        <w:numPr>
          <w:ilvl w:val="0"/>
          <w:numId w:val="37"/>
        </w:numPr>
        <w:spacing w:line="312" w:lineRule="auto"/>
        <w:ind w:left="567" w:hanging="283"/>
        <w:jc w:val="both"/>
        <w:rPr>
          <w:rFonts w:ascii="Times New Roman" w:hAnsi="Times New Roman" w:cs="Times New Roman"/>
          <w:bCs/>
          <w:sz w:val="26"/>
          <w:szCs w:val="26"/>
        </w:rPr>
      </w:pPr>
      <w:r w:rsidRPr="006508E1">
        <w:rPr>
          <w:rFonts w:ascii="Times New Roman" w:hAnsi="Times New Roman" w:cs="Times New Roman"/>
          <w:bCs/>
          <w:sz w:val="26"/>
          <w:szCs w:val="26"/>
        </w:rPr>
        <w:t xml:space="preserve">Kiểm tra hồ sơ: đầy đủ </w:t>
      </w:r>
      <w:proofErr w:type="gramStart"/>
      <w:r w:rsidRPr="006508E1">
        <w:rPr>
          <w:rFonts w:ascii="Times New Roman" w:hAnsi="Times New Roman" w:cs="Times New Roman"/>
          <w:bCs/>
          <w:sz w:val="26"/>
          <w:szCs w:val="26"/>
        </w:rPr>
        <w:t>theo</w:t>
      </w:r>
      <w:proofErr w:type="gramEnd"/>
      <w:r w:rsidRPr="006508E1">
        <w:rPr>
          <w:rFonts w:ascii="Times New Roman" w:hAnsi="Times New Roman" w:cs="Times New Roman"/>
          <w:bCs/>
          <w:sz w:val="26"/>
          <w:szCs w:val="26"/>
        </w:rPr>
        <w:t xml:space="preserve"> qui định (hành chính, chuyên môn, pháp lý).</w:t>
      </w:r>
    </w:p>
    <w:p w:rsidR="00C602C1" w:rsidRPr="006508E1" w:rsidRDefault="00C602C1" w:rsidP="00465379">
      <w:pPr>
        <w:pStyle w:val="ListParagraph"/>
        <w:numPr>
          <w:ilvl w:val="0"/>
          <w:numId w:val="37"/>
        </w:numPr>
        <w:spacing w:line="312" w:lineRule="auto"/>
        <w:ind w:left="567" w:hanging="283"/>
        <w:jc w:val="both"/>
        <w:rPr>
          <w:rFonts w:ascii="Times New Roman" w:hAnsi="Times New Roman" w:cs="Times New Roman"/>
          <w:sz w:val="26"/>
          <w:szCs w:val="26"/>
          <w:lang w:val="vi-VN"/>
        </w:rPr>
      </w:pPr>
      <w:r w:rsidRPr="006508E1">
        <w:rPr>
          <w:rFonts w:ascii="Times New Roman" w:hAnsi="Times New Roman" w:cs="Times New Roman"/>
          <w:bCs/>
          <w:sz w:val="26"/>
          <w:szCs w:val="26"/>
        </w:rPr>
        <w:t>Kiểm tra người bệnh: đúng người (tên, tuổi …), đúng bệnh</w:t>
      </w:r>
      <w:r w:rsidRPr="006508E1">
        <w:rPr>
          <w:rFonts w:ascii="Times New Roman" w:hAnsi="Times New Roman" w:cs="Times New Roman"/>
          <w:sz w:val="26"/>
          <w:szCs w:val="26"/>
          <w:lang w:val="vi-VN"/>
        </w:rPr>
        <w:t>.</w:t>
      </w:r>
    </w:p>
    <w:p w:rsidR="00C602C1" w:rsidRPr="006508E1" w:rsidRDefault="00C602C1" w:rsidP="002A21C5">
      <w:pPr>
        <w:pStyle w:val="BodyText1"/>
        <w:shd w:val="clear" w:color="auto" w:fill="auto"/>
        <w:tabs>
          <w:tab w:val="left" w:pos="945"/>
        </w:tabs>
        <w:spacing w:before="0" w:after="0" w:line="312" w:lineRule="auto"/>
        <w:rPr>
          <w:sz w:val="26"/>
          <w:szCs w:val="26"/>
          <w:lang w:val="vi-VN"/>
        </w:rPr>
      </w:pPr>
      <w:r w:rsidRPr="006508E1">
        <w:rPr>
          <w:b/>
          <w:sz w:val="26"/>
          <w:szCs w:val="26"/>
          <w:lang w:val="vi-VN"/>
        </w:rPr>
        <w:t>1. Tư thế:</w:t>
      </w:r>
      <w:r w:rsidR="00A56BB8" w:rsidRPr="006508E1">
        <w:rPr>
          <w:b/>
          <w:sz w:val="26"/>
          <w:szCs w:val="26"/>
          <w:lang w:val="vi-VN"/>
        </w:rPr>
        <w:t xml:space="preserve"> </w:t>
      </w:r>
      <w:r w:rsidRPr="006508E1">
        <w:rPr>
          <w:rStyle w:val="Bodytext11pt"/>
          <w:color w:val="auto"/>
          <w:sz w:val="26"/>
          <w:szCs w:val="26"/>
        </w:rPr>
        <w:t xml:space="preserve">Đặt </w:t>
      </w:r>
      <w:r w:rsidR="002A21C5" w:rsidRPr="006508E1">
        <w:rPr>
          <w:sz w:val="26"/>
          <w:szCs w:val="26"/>
          <w:lang w:val="vi-VN"/>
        </w:rPr>
        <w:t>người bệnh</w:t>
      </w:r>
      <w:r w:rsidRPr="006508E1">
        <w:rPr>
          <w:sz w:val="26"/>
          <w:szCs w:val="26"/>
          <w:lang w:val="vi-VN"/>
        </w:rPr>
        <w:t xml:space="preserve"> nằm ngửa, gối độn dưới vai</w:t>
      </w:r>
      <w:r w:rsidR="004946DA" w:rsidRPr="006508E1">
        <w:rPr>
          <w:sz w:val="26"/>
          <w:szCs w:val="26"/>
          <w:lang w:val="vi-VN"/>
        </w:rPr>
        <w:t>.</w:t>
      </w:r>
    </w:p>
    <w:p w:rsidR="00C602C1" w:rsidRPr="006508E1" w:rsidRDefault="00A56BB8" w:rsidP="00A56BB8">
      <w:pPr>
        <w:widowControl w:val="0"/>
        <w:tabs>
          <w:tab w:val="left" w:pos="241"/>
          <w:tab w:val="left" w:pos="709"/>
          <w:tab w:val="left" w:pos="851"/>
        </w:tabs>
        <w:spacing w:line="312" w:lineRule="auto"/>
        <w:rPr>
          <w:sz w:val="26"/>
          <w:szCs w:val="26"/>
        </w:rPr>
      </w:pPr>
      <w:r w:rsidRPr="006508E1">
        <w:rPr>
          <w:rStyle w:val="Bodytext3"/>
          <w:rFonts w:eastAsiaTheme="minorHAnsi"/>
          <w:bCs w:val="0"/>
          <w:sz w:val="26"/>
          <w:szCs w:val="26"/>
          <w:lang w:val="en-US"/>
        </w:rPr>
        <w:t>2</w:t>
      </w:r>
      <w:r w:rsidR="00C602C1" w:rsidRPr="006508E1">
        <w:rPr>
          <w:rStyle w:val="Bodytext3"/>
          <w:rFonts w:eastAsiaTheme="minorHAnsi"/>
          <w:bCs w:val="0"/>
          <w:sz w:val="26"/>
          <w:szCs w:val="26"/>
        </w:rPr>
        <w:t xml:space="preserve">. </w:t>
      </w:r>
      <w:r w:rsidR="00C602C1" w:rsidRPr="006508E1">
        <w:rPr>
          <w:rStyle w:val="Bodytext3"/>
          <w:rFonts w:eastAsiaTheme="minorHAnsi"/>
          <w:bCs w:val="0"/>
          <w:color w:val="auto"/>
          <w:sz w:val="26"/>
          <w:szCs w:val="26"/>
        </w:rPr>
        <w:t xml:space="preserve">Vô cảm </w:t>
      </w:r>
    </w:p>
    <w:p w:rsidR="00C602C1" w:rsidRPr="006508E1" w:rsidRDefault="00C602C1" w:rsidP="00465379">
      <w:pPr>
        <w:pStyle w:val="ListParagraph"/>
        <w:numPr>
          <w:ilvl w:val="0"/>
          <w:numId w:val="37"/>
        </w:numPr>
        <w:spacing w:line="312" w:lineRule="auto"/>
        <w:ind w:left="567" w:hanging="283"/>
        <w:jc w:val="both"/>
        <w:rPr>
          <w:rFonts w:ascii="Times New Roman" w:hAnsi="Times New Roman" w:cs="Times New Roman"/>
          <w:bCs/>
          <w:sz w:val="26"/>
          <w:szCs w:val="26"/>
        </w:rPr>
      </w:pPr>
      <w:r w:rsidRPr="006508E1">
        <w:rPr>
          <w:rFonts w:ascii="Times New Roman" w:hAnsi="Times New Roman" w:cs="Times New Roman"/>
          <w:bCs/>
          <w:sz w:val="26"/>
          <w:szCs w:val="26"/>
        </w:rPr>
        <w:t xml:space="preserve">Gây mê nội khí quản, </w:t>
      </w:r>
      <w:proofErr w:type="gramStart"/>
      <w:r w:rsidRPr="006508E1">
        <w:rPr>
          <w:rFonts w:ascii="Times New Roman" w:hAnsi="Times New Roman" w:cs="Times New Roman"/>
          <w:bCs/>
          <w:sz w:val="26"/>
          <w:szCs w:val="26"/>
        </w:rPr>
        <w:t>theo</w:t>
      </w:r>
      <w:proofErr w:type="gramEnd"/>
      <w:r w:rsidRPr="006508E1">
        <w:rPr>
          <w:rFonts w:ascii="Times New Roman" w:hAnsi="Times New Roman" w:cs="Times New Roman"/>
          <w:bCs/>
          <w:sz w:val="26"/>
          <w:szCs w:val="26"/>
        </w:rPr>
        <w:t xml:space="preserve"> dõi điện tim và độ</w:t>
      </w:r>
      <w:r w:rsidR="00234B02">
        <w:rPr>
          <w:rFonts w:ascii="Times New Roman" w:hAnsi="Times New Roman" w:cs="Times New Roman"/>
          <w:bCs/>
          <w:sz w:val="26"/>
          <w:szCs w:val="26"/>
        </w:rPr>
        <w:t xml:space="preserve"> bão hoà o</w:t>
      </w:r>
      <w:r w:rsidRPr="006508E1">
        <w:rPr>
          <w:rFonts w:ascii="Times New Roman" w:hAnsi="Times New Roman" w:cs="Times New Roman"/>
          <w:bCs/>
          <w:sz w:val="26"/>
          <w:szCs w:val="26"/>
        </w:rPr>
        <w:t>xy liên tục.</w:t>
      </w:r>
    </w:p>
    <w:p w:rsidR="00C602C1" w:rsidRPr="006508E1" w:rsidRDefault="00C602C1" w:rsidP="00465379">
      <w:pPr>
        <w:pStyle w:val="ListParagraph"/>
        <w:numPr>
          <w:ilvl w:val="0"/>
          <w:numId w:val="37"/>
        </w:numPr>
        <w:spacing w:line="312" w:lineRule="auto"/>
        <w:ind w:left="567" w:hanging="283"/>
        <w:jc w:val="both"/>
        <w:rPr>
          <w:rFonts w:ascii="Times New Roman" w:hAnsi="Times New Roman" w:cs="Times New Roman"/>
          <w:bCs/>
          <w:sz w:val="26"/>
          <w:szCs w:val="26"/>
        </w:rPr>
      </w:pPr>
      <w:r w:rsidRPr="006508E1">
        <w:rPr>
          <w:rFonts w:ascii="Times New Roman" w:hAnsi="Times New Roman" w:cs="Times New Roman"/>
          <w:bCs/>
          <w:sz w:val="26"/>
          <w:szCs w:val="26"/>
        </w:rPr>
        <w:t>Đặt các đường truyền, đo áp lực tĩnh mạch trung ương. Đặt thông tiểu.</w:t>
      </w:r>
    </w:p>
    <w:p w:rsidR="00695CF0" w:rsidRPr="006508E1" w:rsidRDefault="00A56BB8" w:rsidP="00A56BB8">
      <w:pPr>
        <w:pStyle w:val="ListParagraph"/>
        <w:spacing w:line="312" w:lineRule="auto"/>
        <w:ind w:left="0"/>
        <w:jc w:val="both"/>
        <w:rPr>
          <w:rFonts w:ascii="Times New Roman" w:hAnsi="Times New Roman" w:cs="Times New Roman"/>
          <w:b/>
          <w:sz w:val="26"/>
          <w:szCs w:val="26"/>
        </w:rPr>
      </w:pPr>
      <w:r w:rsidRPr="006508E1">
        <w:rPr>
          <w:rFonts w:ascii="Times New Roman" w:hAnsi="Times New Roman" w:cs="Times New Roman"/>
          <w:b/>
          <w:sz w:val="26"/>
          <w:szCs w:val="26"/>
        </w:rPr>
        <w:t xml:space="preserve">3. </w:t>
      </w:r>
      <w:r w:rsidR="00695CF0" w:rsidRPr="006508E1">
        <w:rPr>
          <w:rFonts w:ascii="Times New Roman" w:hAnsi="Times New Roman" w:cs="Times New Roman"/>
          <w:b/>
          <w:sz w:val="26"/>
          <w:szCs w:val="26"/>
          <w:lang w:val="vi-VN"/>
        </w:rPr>
        <w:t>Kỹ thuậ</w:t>
      </w:r>
      <w:r w:rsidRPr="006508E1">
        <w:rPr>
          <w:rFonts w:ascii="Times New Roman" w:hAnsi="Times New Roman" w:cs="Times New Roman"/>
          <w:b/>
          <w:sz w:val="26"/>
          <w:szCs w:val="26"/>
          <w:lang w:val="vi-VN"/>
        </w:rPr>
        <w:t>t</w:t>
      </w:r>
    </w:p>
    <w:p w:rsidR="00695CF0" w:rsidRPr="006508E1" w:rsidRDefault="00695CF0" w:rsidP="00465379">
      <w:pPr>
        <w:pStyle w:val="ListParagraph"/>
        <w:numPr>
          <w:ilvl w:val="0"/>
          <w:numId w:val="37"/>
        </w:numPr>
        <w:spacing w:line="312" w:lineRule="auto"/>
        <w:ind w:left="567" w:hanging="283"/>
        <w:jc w:val="both"/>
        <w:rPr>
          <w:rFonts w:ascii="Times New Roman" w:hAnsi="Times New Roman" w:cs="Times New Roman"/>
          <w:bCs/>
          <w:sz w:val="26"/>
          <w:szCs w:val="26"/>
        </w:rPr>
      </w:pPr>
      <w:r w:rsidRPr="006508E1">
        <w:rPr>
          <w:rFonts w:ascii="Times New Roman" w:hAnsi="Times New Roman" w:cs="Times New Roman"/>
          <w:bCs/>
          <w:sz w:val="26"/>
          <w:szCs w:val="26"/>
        </w:rPr>
        <w:t>Mở ngực đường dọc giữa xương ức.</w:t>
      </w:r>
    </w:p>
    <w:p w:rsidR="00695CF0" w:rsidRPr="006508E1" w:rsidRDefault="006E58E4" w:rsidP="00465379">
      <w:pPr>
        <w:pStyle w:val="ListParagraph"/>
        <w:numPr>
          <w:ilvl w:val="0"/>
          <w:numId w:val="37"/>
        </w:numPr>
        <w:spacing w:line="312" w:lineRule="auto"/>
        <w:ind w:left="567" w:hanging="283"/>
        <w:jc w:val="both"/>
        <w:rPr>
          <w:rFonts w:ascii="Times New Roman" w:hAnsi="Times New Roman" w:cs="Times New Roman"/>
          <w:bCs/>
          <w:sz w:val="26"/>
          <w:szCs w:val="26"/>
        </w:rPr>
      </w:pPr>
      <w:r w:rsidRPr="006508E1">
        <w:rPr>
          <w:rFonts w:ascii="Times New Roman" w:hAnsi="Times New Roman" w:cs="Times New Roman"/>
          <w:bCs/>
          <w:sz w:val="26"/>
          <w:szCs w:val="26"/>
        </w:rPr>
        <w:t xml:space="preserve">Nếu mổ hẹp mạch vành phối hợp: </w:t>
      </w:r>
      <w:r w:rsidR="00695CF0" w:rsidRPr="006508E1">
        <w:rPr>
          <w:rFonts w:ascii="Times New Roman" w:hAnsi="Times New Roman" w:cs="Times New Roman"/>
          <w:bCs/>
          <w:sz w:val="26"/>
          <w:szCs w:val="26"/>
        </w:rPr>
        <w:t>Lấy tĩnh mạch hiển, một hoặc hai chân với độ dài tùy yêu cầu số cầu nối và chất lượng tĩnh mạch hiển.</w:t>
      </w:r>
    </w:p>
    <w:p w:rsidR="00695CF0" w:rsidRPr="006508E1" w:rsidRDefault="00695CF0" w:rsidP="00465379">
      <w:pPr>
        <w:pStyle w:val="ListParagraph"/>
        <w:numPr>
          <w:ilvl w:val="0"/>
          <w:numId w:val="37"/>
        </w:numPr>
        <w:spacing w:line="312" w:lineRule="auto"/>
        <w:ind w:left="567" w:hanging="283"/>
        <w:jc w:val="both"/>
        <w:rPr>
          <w:rFonts w:ascii="Times New Roman" w:hAnsi="Times New Roman" w:cs="Times New Roman"/>
          <w:bCs/>
          <w:sz w:val="26"/>
          <w:szCs w:val="26"/>
        </w:rPr>
      </w:pPr>
      <w:r w:rsidRPr="006508E1">
        <w:rPr>
          <w:rFonts w:ascii="Times New Roman" w:hAnsi="Times New Roman" w:cs="Times New Roman"/>
          <w:bCs/>
          <w:sz w:val="26"/>
          <w:szCs w:val="26"/>
        </w:rPr>
        <w:t xml:space="preserve">Cho heparin, lắp đặt và chạy máy </w:t>
      </w:r>
      <w:proofErr w:type="gramStart"/>
      <w:r w:rsidRPr="006508E1">
        <w:rPr>
          <w:rFonts w:ascii="Times New Roman" w:hAnsi="Times New Roman" w:cs="Times New Roman"/>
          <w:bCs/>
          <w:sz w:val="26"/>
          <w:szCs w:val="26"/>
        </w:rPr>
        <w:t>tim</w:t>
      </w:r>
      <w:proofErr w:type="gramEnd"/>
      <w:r w:rsidRPr="006508E1">
        <w:rPr>
          <w:rFonts w:ascii="Times New Roman" w:hAnsi="Times New Roman" w:cs="Times New Roman"/>
          <w:bCs/>
          <w:sz w:val="26"/>
          <w:szCs w:val="26"/>
        </w:rPr>
        <w:t xml:space="preserve"> phổi nhân tạo, có thể hạ hoặc không hạ nhiệt độ cơ thể.</w:t>
      </w:r>
    </w:p>
    <w:p w:rsidR="00695CF0" w:rsidRPr="006508E1" w:rsidRDefault="00695CF0" w:rsidP="00465379">
      <w:pPr>
        <w:pStyle w:val="ListParagraph"/>
        <w:numPr>
          <w:ilvl w:val="0"/>
          <w:numId w:val="37"/>
        </w:numPr>
        <w:spacing w:line="312" w:lineRule="auto"/>
        <w:ind w:left="567" w:hanging="283"/>
        <w:jc w:val="both"/>
        <w:rPr>
          <w:rFonts w:ascii="Times New Roman" w:hAnsi="Times New Roman" w:cs="Times New Roman"/>
          <w:bCs/>
          <w:sz w:val="26"/>
          <w:szCs w:val="26"/>
        </w:rPr>
      </w:pPr>
      <w:r w:rsidRPr="006508E1">
        <w:rPr>
          <w:rFonts w:ascii="Times New Roman" w:hAnsi="Times New Roman" w:cs="Times New Roman"/>
          <w:bCs/>
          <w:sz w:val="26"/>
          <w:szCs w:val="26"/>
        </w:rPr>
        <w:t xml:space="preserve">Bơm dung dịch bảo vệ cơ </w:t>
      </w:r>
      <w:proofErr w:type="gramStart"/>
      <w:r w:rsidRPr="006508E1">
        <w:rPr>
          <w:rFonts w:ascii="Times New Roman" w:hAnsi="Times New Roman" w:cs="Times New Roman"/>
          <w:bCs/>
          <w:sz w:val="26"/>
          <w:szCs w:val="26"/>
        </w:rPr>
        <w:t>tim</w:t>
      </w:r>
      <w:proofErr w:type="gramEnd"/>
      <w:r w:rsidRPr="006508E1">
        <w:rPr>
          <w:rFonts w:ascii="Times New Roman" w:hAnsi="Times New Roman" w:cs="Times New Roman"/>
          <w:bCs/>
          <w:sz w:val="26"/>
          <w:szCs w:val="26"/>
        </w:rPr>
        <w:t xml:space="preserve">, đảm bảo tim ngừng tuần hoàn. Cần bơm nhắc lại sau mỗi 20- 40 phút trong khi phẫu thuật đối với dung dịch liệt </w:t>
      </w:r>
      <w:proofErr w:type="gramStart"/>
      <w:r w:rsidRPr="006508E1">
        <w:rPr>
          <w:rFonts w:ascii="Times New Roman" w:hAnsi="Times New Roman" w:cs="Times New Roman"/>
          <w:bCs/>
          <w:sz w:val="26"/>
          <w:szCs w:val="26"/>
        </w:rPr>
        <w:t>tim</w:t>
      </w:r>
      <w:proofErr w:type="gramEnd"/>
      <w:r w:rsidRPr="006508E1">
        <w:rPr>
          <w:rFonts w:ascii="Times New Roman" w:hAnsi="Times New Roman" w:cs="Times New Roman"/>
          <w:bCs/>
          <w:sz w:val="26"/>
          <w:szCs w:val="26"/>
        </w:rPr>
        <w:t xml:space="preserve"> máu ấm hoặc 90-120 phút với dung dịch liệt tim tinh thể lạnh.</w:t>
      </w:r>
    </w:p>
    <w:p w:rsidR="00695CF0" w:rsidRPr="006508E1" w:rsidRDefault="006E58E4" w:rsidP="00465379">
      <w:pPr>
        <w:pStyle w:val="ListParagraph"/>
        <w:numPr>
          <w:ilvl w:val="0"/>
          <w:numId w:val="37"/>
        </w:numPr>
        <w:spacing w:line="312" w:lineRule="auto"/>
        <w:ind w:left="567" w:hanging="283"/>
        <w:jc w:val="both"/>
        <w:rPr>
          <w:rFonts w:ascii="Times New Roman" w:hAnsi="Times New Roman" w:cs="Times New Roman"/>
          <w:bCs/>
          <w:sz w:val="26"/>
          <w:szCs w:val="26"/>
        </w:rPr>
      </w:pPr>
      <w:r w:rsidRPr="006508E1">
        <w:rPr>
          <w:rFonts w:ascii="Times New Roman" w:hAnsi="Times New Roman" w:cs="Times New Roman"/>
          <w:bCs/>
          <w:sz w:val="26"/>
          <w:szCs w:val="26"/>
        </w:rPr>
        <w:t>Xử lý</w:t>
      </w:r>
      <w:r w:rsidR="00695CF0" w:rsidRPr="006508E1">
        <w:rPr>
          <w:rFonts w:ascii="Times New Roman" w:hAnsi="Times New Roman" w:cs="Times New Roman"/>
          <w:bCs/>
          <w:sz w:val="26"/>
          <w:szCs w:val="26"/>
        </w:rPr>
        <w:t xml:space="preserve"> giả phồng thất trái:</w:t>
      </w:r>
    </w:p>
    <w:p w:rsidR="00695CF0" w:rsidRPr="006508E1" w:rsidRDefault="00695CF0" w:rsidP="00C66A31">
      <w:pPr>
        <w:pStyle w:val="BodyText1"/>
        <w:numPr>
          <w:ilvl w:val="0"/>
          <w:numId w:val="38"/>
        </w:numPr>
        <w:shd w:val="clear" w:color="auto" w:fill="auto"/>
        <w:tabs>
          <w:tab w:val="left" w:pos="294"/>
        </w:tabs>
        <w:spacing w:before="0" w:after="0" w:line="312" w:lineRule="auto"/>
        <w:ind w:left="567" w:hanging="283"/>
        <w:contextualSpacing/>
        <w:rPr>
          <w:rStyle w:val="Bodytext11pt"/>
          <w:color w:val="auto"/>
          <w:sz w:val="26"/>
          <w:szCs w:val="26"/>
        </w:rPr>
      </w:pPr>
      <w:r w:rsidRPr="006508E1">
        <w:rPr>
          <w:rStyle w:val="Bodytext11pt"/>
          <w:color w:val="auto"/>
          <w:sz w:val="26"/>
          <w:szCs w:val="26"/>
        </w:rPr>
        <w:t>Mở khối phồng, lấy bỏ sạch tổ chức cơ tim mủn, huyết khối</w:t>
      </w:r>
    </w:p>
    <w:p w:rsidR="00695CF0" w:rsidRPr="006508E1" w:rsidRDefault="00695CF0" w:rsidP="00C66A31">
      <w:pPr>
        <w:pStyle w:val="BodyText1"/>
        <w:numPr>
          <w:ilvl w:val="0"/>
          <w:numId w:val="38"/>
        </w:numPr>
        <w:shd w:val="clear" w:color="auto" w:fill="auto"/>
        <w:tabs>
          <w:tab w:val="left" w:pos="294"/>
        </w:tabs>
        <w:spacing w:before="0" w:after="0" w:line="312" w:lineRule="auto"/>
        <w:ind w:left="567" w:hanging="283"/>
        <w:contextualSpacing/>
        <w:rPr>
          <w:rStyle w:val="Bodytext11pt"/>
          <w:color w:val="auto"/>
          <w:sz w:val="26"/>
          <w:szCs w:val="26"/>
        </w:rPr>
      </w:pPr>
      <w:r w:rsidRPr="006508E1">
        <w:rPr>
          <w:rStyle w:val="Bodytext11pt"/>
          <w:color w:val="auto"/>
          <w:sz w:val="26"/>
          <w:szCs w:val="26"/>
        </w:rPr>
        <w:t>Cắt bỏ hết tổ chức cơ tim mủn cho tới vị trí cơ tim còn tốt.</w:t>
      </w:r>
    </w:p>
    <w:p w:rsidR="00695CF0" w:rsidRPr="006508E1" w:rsidRDefault="00695CF0" w:rsidP="00C66A31">
      <w:pPr>
        <w:pStyle w:val="BodyText1"/>
        <w:numPr>
          <w:ilvl w:val="0"/>
          <w:numId w:val="38"/>
        </w:numPr>
        <w:shd w:val="clear" w:color="auto" w:fill="auto"/>
        <w:tabs>
          <w:tab w:val="left" w:pos="294"/>
        </w:tabs>
        <w:spacing w:before="0" w:after="0" w:line="312" w:lineRule="auto"/>
        <w:ind w:left="567" w:hanging="283"/>
        <w:contextualSpacing/>
        <w:rPr>
          <w:rStyle w:val="Bodytext11pt"/>
          <w:color w:val="auto"/>
          <w:sz w:val="26"/>
          <w:szCs w:val="26"/>
        </w:rPr>
      </w:pPr>
      <w:r w:rsidRPr="006508E1">
        <w:rPr>
          <w:rStyle w:val="Bodytext11pt"/>
          <w:color w:val="auto"/>
          <w:sz w:val="26"/>
          <w:szCs w:val="26"/>
        </w:rPr>
        <w:t>Khâu phục hồi lại buồng thất trái với kĩ thuật khâu hai lớp: Lớp thứ nhất khâu mũi rời, chỉ không tiêu, cỡ 2.0 – 3.0 trên 2 lớp đệm “sandwich”. Lớp thứ hai khâu vắt lên trên lớp thứ nhất.</w:t>
      </w:r>
    </w:p>
    <w:p w:rsidR="00695CF0" w:rsidRPr="006508E1" w:rsidRDefault="00695CF0" w:rsidP="00465379">
      <w:pPr>
        <w:pStyle w:val="ListParagraph"/>
        <w:numPr>
          <w:ilvl w:val="0"/>
          <w:numId w:val="37"/>
        </w:numPr>
        <w:spacing w:line="312" w:lineRule="auto"/>
        <w:ind w:left="567" w:hanging="283"/>
        <w:jc w:val="both"/>
        <w:rPr>
          <w:rFonts w:ascii="Times New Roman" w:hAnsi="Times New Roman" w:cs="Times New Roman"/>
          <w:bCs/>
          <w:sz w:val="26"/>
          <w:szCs w:val="26"/>
        </w:rPr>
      </w:pPr>
      <w:r w:rsidRPr="006508E1">
        <w:rPr>
          <w:rFonts w:ascii="Times New Roman" w:hAnsi="Times New Roman" w:cs="Times New Roman"/>
          <w:bCs/>
          <w:sz w:val="26"/>
          <w:szCs w:val="26"/>
        </w:rPr>
        <w:t>Mở các động mạch vành ở vị trí làm cầu nối, thực hiện các miệng nối tận bên với tĩnh mạch hiển hoặc động mạch ngực trong.</w:t>
      </w:r>
    </w:p>
    <w:p w:rsidR="00695CF0" w:rsidRPr="006508E1" w:rsidRDefault="00695CF0" w:rsidP="00465379">
      <w:pPr>
        <w:pStyle w:val="ListParagraph"/>
        <w:numPr>
          <w:ilvl w:val="0"/>
          <w:numId w:val="37"/>
        </w:numPr>
        <w:spacing w:line="312" w:lineRule="auto"/>
        <w:ind w:left="567" w:hanging="283"/>
        <w:jc w:val="both"/>
        <w:rPr>
          <w:rFonts w:ascii="Times New Roman" w:hAnsi="Times New Roman" w:cs="Times New Roman"/>
          <w:bCs/>
          <w:sz w:val="26"/>
          <w:szCs w:val="26"/>
        </w:rPr>
      </w:pPr>
      <w:r w:rsidRPr="006508E1">
        <w:rPr>
          <w:rFonts w:ascii="Times New Roman" w:hAnsi="Times New Roman" w:cs="Times New Roman"/>
          <w:bCs/>
          <w:sz w:val="26"/>
          <w:szCs w:val="26"/>
        </w:rPr>
        <w:t>Nếu có bệnh lý van tim phối hợp:</w:t>
      </w:r>
    </w:p>
    <w:p w:rsidR="00695CF0" w:rsidRPr="006508E1" w:rsidRDefault="00115582" w:rsidP="00C66A31">
      <w:pPr>
        <w:pStyle w:val="BodyText1"/>
        <w:numPr>
          <w:ilvl w:val="0"/>
          <w:numId w:val="38"/>
        </w:numPr>
        <w:shd w:val="clear" w:color="auto" w:fill="auto"/>
        <w:tabs>
          <w:tab w:val="left" w:pos="294"/>
        </w:tabs>
        <w:spacing w:before="0" w:after="0" w:line="312" w:lineRule="auto"/>
        <w:ind w:left="567" w:hanging="283"/>
        <w:contextualSpacing/>
        <w:rPr>
          <w:rStyle w:val="Bodytext11pt"/>
          <w:color w:val="auto"/>
          <w:sz w:val="26"/>
          <w:szCs w:val="26"/>
        </w:rPr>
      </w:pPr>
      <w:r w:rsidRPr="006508E1">
        <w:rPr>
          <w:rStyle w:val="Bodytext11pt"/>
          <w:color w:val="auto"/>
          <w:sz w:val="26"/>
          <w:szCs w:val="26"/>
        </w:rPr>
        <w:t>M</w:t>
      </w:r>
      <w:r w:rsidR="00695CF0" w:rsidRPr="006508E1">
        <w:rPr>
          <w:rStyle w:val="Bodytext11pt"/>
          <w:color w:val="auto"/>
          <w:sz w:val="26"/>
          <w:szCs w:val="26"/>
        </w:rPr>
        <w:t>ở các buồng tim tương ứng</w:t>
      </w:r>
    </w:p>
    <w:p w:rsidR="00695CF0" w:rsidRPr="006508E1" w:rsidRDefault="00695CF0" w:rsidP="00C66A31">
      <w:pPr>
        <w:pStyle w:val="BodyText1"/>
        <w:numPr>
          <w:ilvl w:val="0"/>
          <w:numId w:val="38"/>
        </w:numPr>
        <w:shd w:val="clear" w:color="auto" w:fill="auto"/>
        <w:tabs>
          <w:tab w:val="left" w:pos="294"/>
        </w:tabs>
        <w:spacing w:before="0" w:after="0" w:line="312" w:lineRule="auto"/>
        <w:ind w:left="567" w:hanging="283"/>
        <w:contextualSpacing/>
        <w:rPr>
          <w:rStyle w:val="Bodytext11pt"/>
          <w:color w:val="auto"/>
          <w:sz w:val="26"/>
          <w:szCs w:val="26"/>
        </w:rPr>
      </w:pPr>
      <w:r w:rsidRPr="006508E1">
        <w:rPr>
          <w:rStyle w:val="Bodytext11pt"/>
          <w:color w:val="auto"/>
          <w:sz w:val="26"/>
          <w:szCs w:val="26"/>
        </w:rPr>
        <w:t>Thực hiện các kĩ thuật sửa van, thay tim tương ứng</w:t>
      </w:r>
    </w:p>
    <w:p w:rsidR="00695CF0" w:rsidRPr="006508E1" w:rsidRDefault="00695CF0" w:rsidP="00C66A31">
      <w:pPr>
        <w:pStyle w:val="BodyText1"/>
        <w:numPr>
          <w:ilvl w:val="0"/>
          <w:numId w:val="38"/>
        </w:numPr>
        <w:shd w:val="clear" w:color="auto" w:fill="auto"/>
        <w:tabs>
          <w:tab w:val="left" w:pos="294"/>
        </w:tabs>
        <w:spacing w:before="0" w:after="0" w:line="312" w:lineRule="auto"/>
        <w:ind w:left="567" w:hanging="283"/>
        <w:contextualSpacing/>
        <w:rPr>
          <w:rStyle w:val="Bodytext11pt"/>
          <w:color w:val="auto"/>
          <w:sz w:val="26"/>
          <w:szCs w:val="26"/>
        </w:rPr>
      </w:pPr>
      <w:r w:rsidRPr="006508E1">
        <w:rPr>
          <w:rStyle w:val="Bodytext11pt"/>
          <w:color w:val="auto"/>
          <w:sz w:val="26"/>
          <w:szCs w:val="26"/>
        </w:rPr>
        <w:lastRenderedPageBreak/>
        <w:t>Đóng lại các buồng tim.</w:t>
      </w:r>
    </w:p>
    <w:p w:rsidR="00695CF0" w:rsidRPr="00234B02" w:rsidRDefault="00695CF0" w:rsidP="00465379">
      <w:pPr>
        <w:pStyle w:val="ListParagraph"/>
        <w:numPr>
          <w:ilvl w:val="0"/>
          <w:numId w:val="37"/>
        </w:numPr>
        <w:spacing w:line="312" w:lineRule="auto"/>
        <w:ind w:left="567" w:hanging="283"/>
        <w:jc w:val="both"/>
        <w:rPr>
          <w:rFonts w:ascii="Times New Roman" w:hAnsi="Times New Roman" w:cs="Times New Roman"/>
          <w:bCs/>
          <w:spacing w:val="4"/>
          <w:sz w:val="26"/>
          <w:szCs w:val="26"/>
        </w:rPr>
      </w:pPr>
      <w:r w:rsidRPr="00234B02">
        <w:rPr>
          <w:rFonts w:ascii="Times New Roman" w:hAnsi="Times New Roman" w:cs="Times New Roman"/>
          <w:bCs/>
          <w:spacing w:val="4"/>
          <w:sz w:val="26"/>
          <w:szCs w:val="26"/>
        </w:rPr>
        <w:t>Đục lỗ trên thành động mạch chủ, thực hiện các miệng nối tận bên với tĩnh mạch hiển.</w:t>
      </w:r>
    </w:p>
    <w:p w:rsidR="00695CF0" w:rsidRPr="006508E1" w:rsidRDefault="00695CF0" w:rsidP="00465379">
      <w:pPr>
        <w:pStyle w:val="ListParagraph"/>
        <w:numPr>
          <w:ilvl w:val="0"/>
          <w:numId w:val="37"/>
        </w:numPr>
        <w:spacing w:line="312" w:lineRule="auto"/>
        <w:ind w:left="567" w:hanging="283"/>
        <w:jc w:val="both"/>
        <w:rPr>
          <w:rFonts w:ascii="Times New Roman" w:hAnsi="Times New Roman" w:cs="Times New Roman"/>
          <w:bCs/>
          <w:sz w:val="26"/>
          <w:szCs w:val="26"/>
        </w:rPr>
      </w:pPr>
      <w:r w:rsidRPr="006508E1">
        <w:rPr>
          <w:rFonts w:ascii="Times New Roman" w:hAnsi="Times New Roman" w:cs="Times New Roman"/>
          <w:bCs/>
          <w:sz w:val="26"/>
          <w:szCs w:val="26"/>
        </w:rPr>
        <w:t xml:space="preserve">Thả cặp động mạch chủ cho </w:t>
      </w:r>
      <w:proofErr w:type="gramStart"/>
      <w:r w:rsidRPr="006508E1">
        <w:rPr>
          <w:rFonts w:ascii="Times New Roman" w:hAnsi="Times New Roman" w:cs="Times New Roman"/>
          <w:bCs/>
          <w:sz w:val="26"/>
          <w:szCs w:val="26"/>
        </w:rPr>
        <w:t>tim</w:t>
      </w:r>
      <w:proofErr w:type="gramEnd"/>
      <w:r w:rsidRPr="006508E1">
        <w:rPr>
          <w:rFonts w:ascii="Times New Roman" w:hAnsi="Times New Roman" w:cs="Times New Roman"/>
          <w:bCs/>
          <w:sz w:val="26"/>
          <w:szCs w:val="26"/>
        </w:rPr>
        <w:t xml:space="preserve"> đập trở lại, nếu không tự đập lại thì chống rung trong. Nếu nhịp </w:t>
      </w:r>
      <w:proofErr w:type="gramStart"/>
      <w:r w:rsidRPr="006508E1">
        <w:rPr>
          <w:rFonts w:ascii="Times New Roman" w:hAnsi="Times New Roman" w:cs="Times New Roman"/>
          <w:bCs/>
          <w:sz w:val="26"/>
          <w:szCs w:val="26"/>
        </w:rPr>
        <w:t>tim</w:t>
      </w:r>
      <w:proofErr w:type="gramEnd"/>
      <w:r w:rsidRPr="006508E1">
        <w:rPr>
          <w:rFonts w:ascii="Times New Roman" w:hAnsi="Times New Roman" w:cs="Times New Roman"/>
          <w:bCs/>
          <w:sz w:val="26"/>
          <w:szCs w:val="26"/>
        </w:rPr>
        <w:t xml:space="preserve"> chậm thì hỗ trợ bằng máy tạo nhịp.</w:t>
      </w:r>
    </w:p>
    <w:p w:rsidR="00695CF0" w:rsidRPr="006508E1" w:rsidRDefault="00695CF0" w:rsidP="00465379">
      <w:pPr>
        <w:pStyle w:val="ListParagraph"/>
        <w:numPr>
          <w:ilvl w:val="0"/>
          <w:numId w:val="37"/>
        </w:numPr>
        <w:spacing w:line="312" w:lineRule="auto"/>
        <w:ind w:left="567" w:hanging="283"/>
        <w:jc w:val="both"/>
        <w:rPr>
          <w:rFonts w:ascii="Times New Roman" w:hAnsi="Times New Roman" w:cs="Times New Roman"/>
          <w:bCs/>
          <w:sz w:val="26"/>
          <w:szCs w:val="26"/>
        </w:rPr>
      </w:pPr>
      <w:r w:rsidRPr="006508E1">
        <w:rPr>
          <w:rFonts w:ascii="Times New Roman" w:hAnsi="Times New Roman" w:cs="Times New Roman"/>
          <w:bCs/>
          <w:sz w:val="26"/>
          <w:szCs w:val="26"/>
        </w:rPr>
        <w:t xml:space="preserve">Chạy máy hỗ trợ, giảm dần lưu lượng máy </w:t>
      </w:r>
      <w:proofErr w:type="gramStart"/>
      <w:r w:rsidRPr="006508E1">
        <w:rPr>
          <w:rFonts w:ascii="Times New Roman" w:hAnsi="Times New Roman" w:cs="Times New Roman"/>
          <w:bCs/>
          <w:sz w:val="26"/>
          <w:szCs w:val="26"/>
        </w:rPr>
        <w:t>tim</w:t>
      </w:r>
      <w:proofErr w:type="gramEnd"/>
      <w:r w:rsidRPr="006508E1">
        <w:rPr>
          <w:rFonts w:ascii="Times New Roman" w:hAnsi="Times New Roman" w:cs="Times New Roman"/>
          <w:bCs/>
          <w:sz w:val="26"/>
          <w:szCs w:val="26"/>
        </w:rPr>
        <w:t xml:space="preserve"> phổi và ngừng máy nếu huyết động tốt.</w:t>
      </w:r>
    </w:p>
    <w:p w:rsidR="00695CF0" w:rsidRPr="006508E1" w:rsidRDefault="00695CF0" w:rsidP="00465379">
      <w:pPr>
        <w:pStyle w:val="ListParagraph"/>
        <w:numPr>
          <w:ilvl w:val="0"/>
          <w:numId w:val="37"/>
        </w:numPr>
        <w:spacing w:line="312" w:lineRule="auto"/>
        <w:ind w:left="567" w:hanging="283"/>
        <w:jc w:val="both"/>
        <w:rPr>
          <w:rFonts w:ascii="Times New Roman" w:hAnsi="Times New Roman" w:cs="Times New Roman"/>
          <w:bCs/>
          <w:sz w:val="26"/>
          <w:szCs w:val="26"/>
        </w:rPr>
      </w:pPr>
      <w:r w:rsidRPr="006508E1">
        <w:rPr>
          <w:rFonts w:ascii="Times New Roman" w:hAnsi="Times New Roman" w:cs="Times New Roman"/>
          <w:bCs/>
          <w:sz w:val="26"/>
          <w:szCs w:val="26"/>
        </w:rPr>
        <w:t xml:space="preserve">Rút các ống khỏi động mạch chủ và NP, rút dẫn lưu </w:t>
      </w:r>
      <w:proofErr w:type="gramStart"/>
      <w:r w:rsidRPr="006508E1">
        <w:rPr>
          <w:rFonts w:ascii="Times New Roman" w:hAnsi="Times New Roman" w:cs="Times New Roman"/>
          <w:bCs/>
          <w:sz w:val="26"/>
          <w:szCs w:val="26"/>
        </w:rPr>
        <w:t>tim</w:t>
      </w:r>
      <w:proofErr w:type="gramEnd"/>
      <w:r w:rsidRPr="006508E1">
        <w:rPr>
          <w:rFonts w:ascii="Times New Roman" w:hAnsi="Times New Roman" w:cs="Times New Roman"/>
          <w:bCs/>
          <w:sz w:val="26"/>
          <w:szCs w:val="26"/>
        </w:rPr>
        <w:t xml:space="preserve"> trái. Trung hoà heparin bằng protamin sulphate.</w:t>
      </w:r>
    </w:p>
    <w:p w:rsidR="00695CF0" w:rsidRPr="006508E1" w:rsidRDefault="00695CF0" w:rsidP="00465379">
      <w:pPr>
        <w:pStyle w:val="ListParagraph"/>
        <w:numPr>
          <w:ilvl w:val="0"/>
          <w:numId w:val="37"/>
        </w:numPr>
        <w:spacing w:line="312" w:lineRule="auto"/>
        <w:ind w:left="567" w:hanging="283"/>
        <w:jc w:val="both"/>
        <w:rPr>
          <w:rFonts w:ascii="Times New Roman" w:hAnsi="Times New Roman" w:cs="Times New Roman"/>
          <w:bCs/>
          <w:sz w:val="26"/>
          <w:szCs w:val="26"/>
        </w:rPr>
      </w:pPr>
      <w:r w:rsidRPr="006508E1">
        <w:rPr>
          <w:rFonts w:ascii="Times New Roman" w:hAnsi="Times New Roman" w:cs="Times New Roman"/>
          <w:bCs/>
          <w:sz w:val="26"/>
          <w:szCs w:val="26"/>
        </w:rPr>
        <w:t xml:space="preserve">Cầm máu, đặt các điện cực, dẫn lưu. Đóng màng </w:t>
      </w:r>
      <w:proofErr w:type="gramStart"/>
      <w:r w:rsidRPr="006508E1">
        <w:rPr>
          <w:rFonts w:ascii="Times New Roman" w:hAnsi="Times New Roman" w:cs="Times New Roman"/>
          <w:bCs/>
          <w:sz w:val="26"/>
          <w:szCs w:val="26"/>
        </w:rPr>
        <w:t>tim</w:t>
      </w:r>
      <w:proofErr w:type="gramEnd"/>
      <w:r w:rsidRPr="006508E1">
        <w:rPr>
          <w:rFonts w:ascii="Times New Roman" w:hAnsi="Times New Roman" w:cs="Times New Roman"/>
          <w:bCs/>
          <w:sz w:val="26"/>
          <w:szCs w:val="26"/>
        </w:rPr>
        <w:t xml:space="preserve"> và đóng ngực. Kết thúc cuộc phẫu thuật.</w:t>
      </w:r>
    </w:p>
    <w:p w:rsidR="00695CF0" w:rsidRPr="00023521" w:rsidRDefault="00695CF0" w:rsidP="007272FA">
      <w:pPr>
        <w:pStyle w:val="Heading1"/>
        <w:numPr>
          <w:ilvl w:val="0"/>
          <w:numId w:val="30"/>
        </w:numPr>
        <w:ind w:left="426" w:hanging="426"/>
        <w:jc w:val="both"/>
      </w:pPr>
      <w:r w:rsidRPr="00023521">
        <w:t>THEO DÕI VÀ XỬ TRÍ TAI BIẾN</w:t>
      </w:r>
    </w:p>
    <w:p w:rsidR="00695CF0" w:rsidRPr="006508E1" w:rsidRDefault="00695CF0" w:rsidP="00465379">
      <w:pPr>
        <w:pStyle w:val="ListParagraph"/>
        <w:numPr>
          <w:ilvl w:val="0"/>
          <w:numId w:val="39"/>
        </w:numPr>
        <w:spacing w:line="312" w:lineRule="auto"/>
        <w:ind w:left="284" w:hanging="284"/>
        <w:jc w:val="both"/>
        <w:rPr>
          <w:rFonts w:ascii="Times New Roman" w:hAnsi="Times New Roman" w:cs="Times New Roman"/>
          <w:b/>
          <w:sz w:val="26"/>
          <w:szCs w:val="26"/>
        </w:rPr>
      </w:pPr>
      <w:r w:rsidRPr="006508E1">
        <w:rPr>
          <w:rFonts w:ascii="Times New Roman" w:hAnsi="Times New Roman" w:cs="Times New Roman"/>
          <w:b/>
          <w:sz w:val="26"/>
          <w:szCs w:val="26"/>
        </w:rPr>
        <w:t>Theo dõi</w:t>
      </w:r>
    </w:p>
    <w:p w:rsidR="00695CF0" w:rsidRPr="006508E1" w:rsidRDefault="00695CF0" w:rsidP="00465379">
      <w:pPr>
        <w:pStyle w:val="ListParagraph"/>
        <w:numPr>
          <w:ilvl w:val="0"/>
          <w:numId w:val="37"/>
        </w:numPr>
        <w:spacing w:line="312" w:lineRule="auto"/>
        <w:ind w:left="567" w:hanging="283"/>
        <w:jc w:val="both"/>
        <w:rPr>
          <w:rFonts w:ascii="Times New Roman" w:hAnsi="Times New Roman" w:cs="Times New Roman"/>
          <w:bCs/>
          <w:sz w:val="26"/>
          <w:szCs w:val="26"/>
        </w:rPr>
      </w:pPr>
      <w:r w:rsidRPr="006508E1">
        <w:rPr>
          <w:rFonts w:ascii="Times New Roman" w:hAnsi="Times New Roman" w:cs="Times New Roman"/>
          <w:bCs/>
          <w:sz w:val="26"/>
          <w:szCs w:val="26"/>
        </w:rPr>
        <w:t>Xét nghiệm khí máu, điện giải, chức năng gan thận, công thức máu, hematocrit ngay sau về buồng hồi sức được 15- 30 phút. Chụp Xquang ngực tại gường.</w:t>
      </w:r>
    </w:p>
    <w:p w:rsidR="00695CF0" w:rsidRPr="006508E1" w:rsidRDefault="00695CF0" w:rsidP="00465379">
      <w:pPr>
        <w:pStyle w:val="ListParagraph"/>
        <w:numPr>
          <w:ilvl w:val="0"/>
          <w:numId w:val="37"/>
        </w:numPr>
        <w:spacing w:line="312" w:lineRule="auto"/>
        <w:ind w:left="567" w:hanging="283"/>
        <w:jc w:val="both"/>
        <w:rPr>
          <w:rFonts w:ascii="Times New Roman" w:hAnsi="Times New Roman" w:cs="Times New Roman"/>
          <w:bCs/>
          <w:sz w:val="26"/>
          <w:szCs w:val="26"/>
        </w:rPr>
      </w:pPr>
      <w:r w:rsidRPr="006508E1">
        <w:rPr>
          <w:rFonts w:ascii="Times New Roman" w:hAnsi="Times New Roman" w:cs="Times New Roman"/>
          <w:bCs/>
          <w:sz w:val="26"/>
          <w:szCs w:val="26"/>
        </w:rPr>
        <w:t>Huyết động, hô hấp, dãn lưu, nước tiểu 30phút- 1 giờ/1 lần, trong 24 giờ đầu hoặc lâu hơn tuỳ tinh trạng huyết động.</w:t>
      </w:r>
    </w:p>
    <w:p w:rsidR="00695CF0" w:rsidRPr="006508E1" w:rsidRDefault="00695CF0" w:rsidP="00465379">
      <w:pPr>
        <w:pStyle w:val="ListParagraph"/>
        <w:numPr>
          <w:ilvl w:val="0"/>
          <w:numId w:val="37"/>
        </w:numPr>
        <w:spacing w:line="312" w:lineRule="auto"/>
        <w:ind w:left="567" w:hanging="283"/>
        <w:jc w:val="both"/>
        <w:rPr>
          <w:rFonts w:ascii="Times New Roman" w:hAnsi="Times New Roman" w:cs="Times New Roman"/>
          <w:bCs/>
          <w:sz w:val="26"/>
          <w:szCs w:val="26"/>
        </w:rPr>
      </w:pPr>
      <w:r w:rsidRPr="006508E1">
        <w:rPr>
          <w:rFonts w:ascii="Times New Roman" w:hAnsi="Times New Roman" w:cs="Times New Roman"/>
          <w:bCs/>
          <w:sz w:val="26"/>
          <w:szCs w:val="26"/>
        </w:rPr>
        <w:t xml:space="preserve">Cho kháng sinh điều trị dự phòng nhiễm khuẩn, thuốc trợ </w:t>
      </w:r>
      <w:proofErr w:type="gramStart"/>
      <w:r w:rsidRPr="006508E1">
        <w:rPr>
          <w:rFonts w:ascii="Times New Roman" w:hAnsi="Times New Roman" w:cs="Times New Roman"/>
          <w:bCs/>
          <w:sz w:val="26"/>
          <w:szCs w:val="26"/>
        </w:rPr>
        <w:t>tim</w:t>
      </w:r>
      <w:proofErr w:type="gramEnd"/>
      <w:r w:rsidRPr="006508E1">
        <w:rPr>
          <w:rFonts w:ascii="Times New Roman" w:hAnsi="Times New Roman" w:cs="Times New Roman"/>
          <w:bCs/>
          <w:sz w:val="26"/>
          <w:szCs w:val="26"/>
        </w:rPr>
        <w:t>, lợi tiểu, giảm đau, truyền máu và các dung dịch thay thế máu ... tuỳ theo tình trạng huyết động và các thông số xét nghiệm.</w:t>
      </w:r>
    </w:p>
    <w:p w:rsidR="00695CF0" w:rsidRPr="006508E1" w:rsidRDefault="00695CF0" w:rsidP="00465379">
      <w:pPr>
        <w:pStyle w:val="ListParagraph"/>
        <w:numPr>
          <w:ilvl w:val="0"/>
          <w:numId w:val="37"/>
        </w:numPr>
        <w:spacing w:line="312" w:lineRule="auto"/>
        <w:ind w:left="567" w:hanging="283"/>
        <w:jc w:val="both"/>
        <w:rPr>
          <w:rFonts w:ascii="Times New Roman" w:hAnsi="Times New Roman" w:cs="Times New Roman"/>
          <w:bCs/>
          <w:sz w:val="26"/>
          <w:szCs w:val="26"/>
        </w:rPr>
      </w:pPr>
      <w:r w:rsidRPr="006508E1">
        <w:rPr>
          <w:rFonts w:ascii="Times New Roman" w:hAnsi="Times New Roman" w:cs="Times New Roman"/>
          <w:bCs/>
          <w:sz w:val="26"/>
          <w:szCs w:val="26"/>
        </w:rPr>
        <w:t>Thuốc chống đông: Dùng heparin đường tĩnh mạch. Cần kiểm tra đông máu hàng ngày (APTT, TP), liều lượng thuốc chống đông đảm bảo duy trì APTT= 40- 50 giây, TP= 35- 40%.</w:t>
      </w:r>
    </w:p>
    <w:p w:rsidR="00695CF0" w:rsidRPr="006508E1" w:rsidRDefault="00064507" w:rsidP="00465379">
      <w:pPr>
        <w:pStyle w:val="ListParagraph"/>
        <w:numPr>
          <w:ilvl w:val="0"/>
          <w:numId w:val="37"/>
        </w:numPr>
        <w:spacing w:line="312" w:lineRule="auto"/>
        <w:ind w:left="567" w:hanging="283"/>
        <w:jc w:val="both"/>
        <w:rPr>
          <w:rFonts w:ascii="Times New Roman" w:hAnsi="Times New Roman" w:cs="Times New Roman"/>
          <w:bCs/>
          <w:sz w:val="26"/>
          <w:szCs w:val="26"/>
        </w:rPr>
      </w:pPr>
      <w:r w:rsidRPr="006508E1">
        <w:rPr>
          <w:rFonts w:ascii="Times New Roman" w:hAnsi="Times New Roman" w:cs="Times New Roman"/>
          <w:bCs/>
          <w:sz w:val="26"/>
          <w:szCs w:val="26"/>
        </w:rPr>
        <w:t>Lý</w:t>
      </w:r>
      <w:r w:rsidR="00695CF0" w:rsidRPr="006508E1">
        <w:rPr>
          <w:rFonts w:ascii="Times New Roman" w:hAnsi="Times New Roman" w:cs="Times New Roman"/>
          <w:bCs/>
          <w:sz w:val="26"/>
          <w:szCs w:val="26"/>
        </w:rPr>
        <w:t xml:space="preserve"> liệu pháp hô hấp ngay từ ngày đầu sau phẫu thuật.</w:t>
      </w:r>
    </w:p>
    <w:p w:rsidR="00695CF0" w:rsidRPr="006508E1" w:rsidRDefault="00695CF0" w:rsidP="00465379">
      <w:pPr>
        <w:pStyle w:val="ListParagraph"/>
        <w:numPr>
          <w:ilvl w:val="0"/>
          <w:numId w:val="39"/>
        </w:numPr>
        <w:spacing w:line="312" w:lineRule="auto"/>
        <w:ind w:left="284" w:hanging="284"/>
        <w:jc w:val="both"/>
        <w:rPr>
          <w:rFonts w:ascii="Times New Roman" w:hAnsi="Times New Roman" w:cs="Times New Roman"/>
          <w:b/>
          <w:sz w:val="26"/>
          <w:szCs w:val="26"/>
          <w:lang w:val="vi-VN"/>
        </w:rPr>
      </w:pPr>
      <w:r w:rsidRPr="006508E1">
        <w:rPr>
          <w:rFonts w:ascii="Times New Roman" w:hAnsi="Times New Roman" w:cs="Times New Roman"/>
          <w:b/>
          <w:sz w:val="26"/>
          <w:szCs w:val="26"/>
          <w:lang w:val="vi-VN"/>
        </w:rPr>
        <w:t>Xử trí tai biến</w:t>
      </w:r>
    </w:p>
    <w:p w:rsidR="00695CF0" w:rsidRPr="006508E1" w:rsidRDefault="00695CF0" w:rsidP="00465379">
      <w:pPr>
        <w:pStyle w:val="ListParagraph"/>
        <w:numPr>
          <w:ilvl w:val="0"/>
          <w:numId w:val="37"/>
        </w:numPr>
        <w:spacing w:line="312" w:lineRule="auto"/>
        <w:ind w:left="567" w:hanging="283"/>
        <w:jc w:val="both"/>
        <w:rPr>
          <w:rFonts w:ascii="Times New Roman" w:hAnsi="Times New Roman" w:cs="Times New Roman"/>
          <w:bCs/>
          <w:sz w:val="26"/>
          <w:szCs w:val="26"/>
        </w:rPr>
      </w:pPr>
      <w:r w:rsidRPr="006508E1">
        <w:rPr>
          <w:rFonts w:ascii="Times New Roman" w:hAnsi="Times New Roman" w:cs="Times New Roman"/>
          <w:bCs/>
          <w:sz w:val="26"/>
          <w:szCs w:val="26"/>
        </w:rPr>
        <w:t xml:space="preserve">Chảy máu, tràn dịch màng </w:t>
      </w:r>
      <w:proofErr w:type="gramStart"/>
      <w:r w:rsidRPr="006508E1">
        <w:rPr>
          <w:rFonts w:ascii="Times New Roman" w:hAnsi="Times New Roman" w:cs="Times New Roman"/>
          <w:bCs/>
          <w:sz w:val="26"/>
          <w:szCs w:val="26"/>
        </w:rPr>
        <w:t>tim</w:t>
      </w:r>
      <w:proofErr w:type="gramEnd"/>
      <w:r w:rsidRPr="006508E1">
        <w:rPr>
          <w:rFonts w:ascii="Times New Roman" w:hAnsi="Times New Roman" w:cs="Times New Roman"/>
          <w:bCs/>
          <w:sz w:val="26"/>
          <w:szCs w:val="26"/>
        </w:rPr>
        <w:t>, chèn ép tim: bù chế phẩm cầm máu, mổ lại.</w:t>
      </w:r>
    </w:p>
    <w:p w:rsidR="00695CF0" w:rsidRPr="006508E1" w:rsidRDefault="00695CF0" w:rsidP="00465379">
      <w:pPr>
        <w:pStyle w:val="ListParagraph"/>
        <w:numPr>
          <w:ilvl w:val="0"/>
          <w:numId w:val="37"/>
        </w:numPr>
        <w:spacing w:line="312" w:lineRule="auto"/>
        <w:ind w:left="567" w:hanging="283"/>
        <w:jc w:val="both"/>
        <w:rPr>
          <w:rFonts w:ascii="Times New Roman" w:hAnsi="Times New Roman" w:cs="Times New Roman"/>
          <w:bCs/>
          <w:sz w:val="26"/>
          <w:szCs w:val="26"/>
        </w:rPr>
      </w:pPr>
      <w:r w:rsidRPr="006508E1">
        <w:rPr>
          <w:rFonts w:ascii="Times New Roman" w:hAnsi="Times New Roman" w:cs="Times New Roman"/>
          <w:bCs/>
          <w:sz w:val="26"/>
          <w:szCs w:val="26"/>
        </w:rPr>
        <w:t xml:space="preserve">Suy </w:t>
      </w:r>
      <w:proofErr w:type="gramStart"/>
      <w:r w:rsidRPr="006508E1">
        <w:rPr>
          <w:rFonts w:ascii="Times New Roman" w:hAnsi="Times New Roman" w:cs="Times New Roman"/>
          <w:bCs/>
          <w:sz w:val="26"/>
          <w:szCs w:val="26"/>
        </w:rPr>
        <w:t>tim</w:t>
      </w:r>
      <w:proofErr w:type="gramEnd"/>
      <w:r w:rsidRPr="006508E1">
        <w:rPr>
          <w:rFonts w:ascii="Times New Roman" w:hAnsi="Times New Roman" w:cs="Times New Roman"/>
          <w:bCs/>
          <w:sz w:val="26"/>
          <w:szCs w:val="26"/>
        </w:rPr>
        <w:t xml:space="preserve"> cấp: điều chỉnh trợ tim, can thiệp đặt bóng, ECMO, mổ lại.</w:t>
      </w:r>
    </w:p>
    <w:p w:rsidR="00695CF0" w:rsidRPr="006508E1" w:rsidRDefault="00695CF0" w:rsidP="00465379">
      <w:pPr>
        <w:pStyle w:val="ListParagraph"/>
        <w:numPr>
          <w:ilvl w:val="0"/>
          <w:numId w:val="37"/>
        </w:numPr>
        <w:spacing w:line="312" w:lineRule="auto"/>
        <w:ind w:left="567" w:hanging="283"/>
        <w:jc w:val="both"/>
        <w:rPr>
          <w:rFonts w:ascii="Times New Roman" w:hAnsi="Times New Roman" w:cs="Times New Roman"/>
          <w:bCs/>
          <w:sz w:val="26"/>
          <w:szCs w:val="26"/>
        </w:rPr>
      </w:pPr>
      <w:r w:rsidRPr="006508E1">
        <w:rPr>
          <w:rFonts w:ascii="Times New Roman" w:hAnsi="Times New Roman" w:cs="Times New Roman"/>
          <w:bCs/>
          <w:sz w:val="26"/>
          <w:szCs w:val="26"/>
        </w:rPr>
        <w:t>Viêm trung thất, xương ức: mổ lại</w:t>
      </w:r>
    </w:p>
    <w:p w:rsidR="00695CF0" w:rsidRPr="006508E1" w:rsidRDefault="00695CF0" w:rsidP="00465379">
      <w:pPr>
        <w:pStyle w:val="ListParagraph"/>
        <w:numPr>
          <w:ilvl w:val="0"/>
          <w:numId w:val="37"/>
        </w:numPr>
        <w:spacing w:line="312" w:lineRule="auto"/>
        <w:ind w:left="567" w:hanging="283"/>
        <w:jc w:val="both"/>
        <w:rPr>
          <w:rFonts w:ascii="Times New Roman" w:hAnsi="Times New Roman" w:cs="Times New Roman"/>
          <w:bCs/>
          <w:sz w:val="26"/>
          <w:szCs w:val="26"/>
        </w:rPr>
      </w:pPr>
      <w:r w:rsidRPr="006508E1">
        <w:rPr>
          <w:rFonts w:ascii="Times New Roman" w:hAnsi="Times New Roman" w:cs="Times New Roman"/>
          <w:bCs/>
          <w:sz w:val="26"/>
          <w:szCs w:val="26"/>
        </w:rPr>
        <w:t xml:space="preserve">Hở van tồn lưu hoặc tái phát: </w:t>
      </w:r>
      <w:proofErr w:type="gramStart"/>
      <w:r w:rsidRPr="006508E1">
        <w:rPr>
          <w:rFonts w:ascii="Times New Roman" w:hAnsi="Times New Roman" w:cs="Times New Roman"/>
          <w:bCs/>
          <w:sz w:val="26"/>
          <w:szCs w:val="26"/>
        </w:rPr>
        <w:t>theo</w:t>
      </w:r>
      <w:proofErr w:type="gramEnd"/>
      <w:r w:rsidRPr="006508E1">
        <w:rPr>
          <w:rFonts w:ascii="Times New Roman" w:hAnsi="Times New Roman" w:cs="Times New Roman"/>
          <w:bCs/>
          <w:sz w:val="26"/>
          <w:szCs w:val="26"/>
        </w:rPr>
        <w:t xml:space="preserve"> dõi, điều trị nội, mổ lại.</w:t>
      </w:r>
    </w:p>
    <w:sectPr w:rsidR="00695CF0" w:rsidRPr="006508E1" w:rsidSect="002A21C5">
      <w:pgSz w:w="11900" w:h="16840" w:code="9"/>
      <w:pgMar w:top="1134" w:right="1134" w:bottom="1134" w:left="1701" w:header="709" w:footer="709" w:gutter="0"/>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ylfaen">
    <w:panose1 w:val="010A0502050306030303"/>
    <w:charset w:val="00"/>
    <w:family w:val="roman"/>
    <w:pitch w:val="variable"/>
    <w:sig w:usb0="04000687" w:usb1="00000000" w:usb2="00000000" w:usb3="00000000" w:csb0="0000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143E8"/>
    <w:multiLevelType w:val="multilevel"/>
    <w:tmpl w:val="A7DE703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0446634"/>
    <w:multiLevelType w:val="hybridMultilevel"/>
    <w:tmpl w:val="5D363432"/>
    <w:lvl w:ilvl="0" w:tplc="91FC034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2DD7D52"/>
    <w:multiLevelType w:val="hybridMultilevel"/>
    <w:tmpl w:val="94CCD1D4"/>
    <w:lvl w:ilvl="0" w:tplc="B53C384E">
      <w:start w:val="1"/>
      <w:numFmt w:val="upperRoman"/>
      <w:lvlText w:val="%1."/>
      <w:lvlJc w:val="left"/>
      <w:pPr>
        <w:ind w:left="1080" w:hanging="72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
    <w:nsid w:val="02FA5764"/>
    <w:multiLevelType w:val="hybridMultilevel"/>
    <w:tmpl w:val="42F0825E"/>
    <w:lvl w:ilvl="0" w:tplc="91FC034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37B2BD4"/>
    <w:multiLevelType w:val="hybridMultilevel"/>
    <w:tmpl w:val="43C2E062"/>
    <w:lvl w:ilvl="0" w:tplc="C7C2E14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4BA09B7"/>
    <w:multiLevelType w:val="hybridMultilevel"/>
    <w:tmpl w:val="A0D4765C"/>
    <w:lvl w:ilvl="0" w:tplc="91FC034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50B18A4"/>
    <w:multiLevelType w:val="hybridMultilevel"/>
    <w:tmpl w:val="F45875FC"/>
    <w:lvl w:ilvl="0" w:tplc="4CA6CE6E">
      <w:start w:val="1"/>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7">
    <w:nsid w:val="0CDB4E80"/>
    <w:multiLevelType w:val="hybridMultilevel"/>
    <w:tmpl w:val="BC98C626"/>
    <w:lvl w:ilvl="0" w:tplc="A11AEE0A">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1552CE6"/>
    <w:multiLevelType w:val="hybridMultilevel"/>
    <w:tmpl w:val="454A93D8"/>
    <w:lvl w:ilvl="0" w:tplc="C7C2E14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40F7A86"/>
    <w:multiLevelType w:val="hybridMultilevel"/>
    <w:tmpl w:val="4D60EEE8"/>
    <w:lvl w:ilvl="0" w:tplc="91FC034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5B2533D"/>
    <w:multiLevelType w:val="hybridMultilevel"/>
    <w:tmpl w:val="A4E43B70"/>
    <w:lvl w:ilvl="0" w:tplc="A4582C28">
      <w:start w:val="1"/>
      <w:numFmt w:val="upperRoman"/>
      <w:pStyle w:val="Heading1"/>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AE540A3"/>
    <w:multiLevelType w:val="multilevel"/>
    <w:tmpl w:val="705253CA"/>
    <w:lvl w:ilvl="0">
      <w:start w:val="3"/>
      <w:numFmt w:val="decimal"/>
      <w:lvlText w:val="%1"/>
      <w:lvlJc w:val="left"/>
      <w:pPr>
        <w:ind w:left="360" w:hanging="360"/>
      </w:pPr>
      <w:rPr>
        <w:rFonts w:hint="default"/>
        <w:color w:val="000000"/>
      </w:rPr>
    </w:lvl>
    <w:lvl w:ilvl="1">
      <w:start w:val="2"/>
      <w:numFmt w:val="decimal"/>
      <w:lvlText w:val="%1.%2"/>
      <w:lvlJc w:val="left"/>
      <w:pPr>
        <w:ind w:left="360" w:hanging="360"/>
      </w:pPr>
      <w:rPr>
        <w:rFonts w:ascii="Times New Roman" w:hAnsi="Times New Roman" w:cs="Times New Roman" w:hint="default"/>
        <w:b/>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2">
    <w:nsid w:val="2FD716C3"/>
    <w:multiLevelType w:val="hybridMultilevel"/>
    <w:tmpl w:val="D9F8B84E"/>
    <w:lvl w:ilvl="0" w:tplc="C7C2E14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EB85945"/>
    <w:multiLevelType w:val="hybridMultilevel"/>
    <w:tmpl w:val="438E065E"/>
    <w:lvl w:ilvl="0" w:tplc="9F96E06C">
      <w:start w:val="1"/>
      <w:numFmt w:val="decimal"/>
      <w:lvlText w:val="%1."/>
      <w:lvlJc w:val="left"/>
      <w:pPr>
        <w:ind w:left="380" w:hanging="360"/>
      </w:pPr>
      <w:rPr>
        <w:rFonts w:hint="default"/>
        <w:b/>
      </w:rPr>
    </w:lvl>
    <w:lvl w:ilvl="1" w:tplc="04090019">
      <w:start w:val="1"/>
      <w:numFmt w:val="lowerLetter"/>
      <w:lvlText w:val="%2."/>
      <w:lvlJc w:val="left"/>
      <w:pPr>
        <w:ind w:left="1100" w:hanging="360"/>
      </w:pPr>
    </w:lvl>
    <w:lvl w:ilvl="2" w:tplc="0409001B" w:tentative="1">
      <w:start w:val="1"/>
      <w:numFmt w:val="lowerRoman"/>
      <w:lvlText w:val="%3."/>
      <w:lvlJc w:val="right"/>
      <w:pPr>
        <w:ind w:left="1820" w:hanging="180"/>
      </w:pPr>
    </w:lvl>
    <w:lvl w:ilvl="3" w:tplc="0409000F" w:tentative="1">
      <w:start w:val="1"/>
      <w:numFmt w:val="decimal"/>
      <w:lvlText w:val="%4."/>
      <w:lvlJc w:val="left"/>
      <w:pPr>
        <w:ind w:left="2540" w:hanging="360"/>
      </w:pPr>
    </w:lvl>
    <w:lvl w:ilvl="4" w:tplc="04090019" w:tentative="1">
      <w:start w:val="1"/>
      <w:numFmt w:val="lowerLetter"/>
      <w:lvlText w:val="%5."/>
      <w:lvlJc w:val="left"/>
      <w:pPr>
        <w:ind w:left="3260" w:hanging="360"/>
      </w:pPr>
    </w:lvl>
    <w:lvl w:ilvl="5" w:tplc="0409001B" w:tentative="1">
      <w:start w:val="1"/>
      <w:numFmt w:val="lowerRoman"/>
      <w:lvlText w:val="%6."/>
      <w:lvlJc w:val="right"/>
      <w:pPr>
        <w:ind w:left="3980" w:hanging="180"/>
      </w:pPr>
    </w:lvl>
    <w:lvl w:ilvl="6" w:tplc="0409000F" w:tentative="1">
      <w:start w:val="1"/>
      <w:numFmt w:val="decimal"/>
      <w:lvlText w:val="%7."/>
      <w:lvlJc w:val="left"/>
      <w:pPr>
        <w:ind w:left="4700" w:hanging="360"/>
      </w:pPr>
    </w:lvl>
    <w:lvl w:ilvl="7" w:tplc="04090019" w:tentative="1">
      <w:start w:val="1"/>
      <w:numFmt w:val="lowerLetter"/>
      <w:lvlText w:val="%8."/>
      <w:lvlJc w:val="left"/>
      <w:pPr>
        <w:ind w:left="5420" w:hanging="360"/>
      </w:pPr>
    </w:lvl>
    <w:lvl w:ilvl="8" w:tplc="0409001B" w:tentative="1">
      <w:start w:val="1"/>
      <w:numFmt w:val="lowerRoman"/>
      <w:lvlText w:val="%9."/>
      <w:lvlJc w:val="right"/>
      <w:pPr>
        <w:ind w:left="6140" w:hanging="180"/>
      </w:pPr>
    </w:lvl>
  </w:abstractNum>
  <w:abstractNum w:abstractNumId="14">
    <w:nsid w:val="41A508B7"/>
    <w:multiLevelType w:val="hybridMultilevel"/>
    <w:tmpl w:val="07C8EFFE"/>
    <w:lvl w:ilvl="0" w:tplc="168E8DE4">
      <w:start w:val="1"/>
      <w:numFmt w:val="bullet"/>
      <w:lvlText w:val="-"/>
      <w:lvlJc w:val="left"/>
      <w:pPr>
        <w:ind w:left="720" w:hanging="360"/>
      </w:pPr>
      <w:rPr>
        <w:rFonts w:ascii="Sylfaen" w:hAnsi="Sylfaen" w:hint="default"/>
        <w:caps w:val="0"/>
        <w:vanish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46214CE"/>
    <w:multiLevelType w:val="hybridMultilevel"/>
    <w:tmpl w:val="BB6E0F42"/>
    <w:lvl w:ilvl="0" w:tplc="C7C2E14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9242A79"/>
    <w:multiLevelType w:val="multilevel"/>
    <w:tmpl w:val="71484CB4"/>
    <w:lvl w:ilvl="0">
      <w:start w:val="1"/>
      <w:numFmt w:val="decimal"/>
      <w:lvlText w:val="%1."/>
      <w:lvlJc w:val="left"/>
      <w:pPr>
        <w:ind w:left="720" w:hanging="360"/>
      </w:pPr>
      <w:rPr>
        <w:b/>
        <w:i w:val="0"/>
      </w:rPr>
    </w:lvl>
    <w:lvl w:ilvl="1">
      <w:start w:val="1"/>
      <w:numFmt w:val="decimal"/>
      <w:isLgl/>
      <w:lvlText w:val="%1.%2"/>
      <w:lvlJc w:val="left"/>
      <w:pPr>
        <w:ind w:left="735" w:hanging="375"/>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7">
    <w:nsid w:val="49A05600"/>
    <w:multiLevelType w:val="hybridMultilevel"/>
    <w:tmpl w:val="01B24F6C"/>
    <w:lvl w:ilvl="0" w:tplc="C7C2E14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BEF48D1"/>
    <w:multiLevelType w:val="hybridMultilevel"/>
    <w:tmpl w:val="67C09462"/>
    <w:lvl w:ilvl="0" w:tplc="C7C2E14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C186AB8"/>
    <w:multiLevelType w:val="hybridMultilevel"/>
    <w:tmpl w:val="9FD2C54A"/>
    <w:lvl w:ilvl="0" w:tplc="D33AEF0E">
      <w:start w:val="3"/>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842243F"/>
    <w:multiLevelType w:val="hybridMultilevel"/>
    <w:tmpl w:val="0D7A51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FF7591C"/>
    <w:multiLevelType w:val="hybridMultilevel"/>
    <w:tmpl w:val="55A2AD94"/>
    <w:lvl w:ilvl="0" w:tplc="C7C2E14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1B111C1"/>
    <w:multiLevelType w:val="hybridMultilevel"/>
    <w:tmpl w:val="91C4B042"/>
    <w:lvl w:ilvl="0" w:tplc="C7C2E14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1FD71FC"/>
    <w:multiLevelType w:val="hybridMultilevel"/>
    <w:tmpl w:val="42AC0E44"/>
    <w:lvl w:ilvl="0" w:tplc="91FC034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3E51DBA"/>
    <w:multiLevelType w:val="hybridMultilevel"/>
    <w:tmpl w:val="4CD0463A"/>
    <w:lvl w:ilvl="0" w:tplc="C7C2E14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8C63B71"/>
    <w:multiLevelType w:val="hybridMultilevel"/>
    <w:tmpl w:val="2C8E981A"/>
    <w:lvl w:ilvl="0" w:tplc="042A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CB93F19"/>
    <w:multiLevelType w:val="hybridMultilevel"/>
    <w:tmpl w:val="A948A9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24A5568"/>
    <w:multiLevelType w:val="hybridMultilevel"/>
    <w:tmpl w:val="BB68FE7A"/>
    <w:lvl w:ilvl="0" w:tplc="C7C2E14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7106808"/>
    <w:multiLevelType w:val="multilevel"/>
    <w:tmpl w:val="97E490B4"/>
    <w:lvl w:ilvl="0">
      <w:start w:val="3"/>
      <w:numFmt w:val="decimal"/>
      <w:lvlText w:val="%1."/>
      <w:lvlJc w:val="left"/>
      <w:pPr>
        <w:ind w:left="450" w:hanging="450"/>
      </w:pPr>
      <w:rPr>
        <w:rFonts w:hint="default"/>
      </w:rPr>
    </w:lvl>
    <w:lvl w:ilvl="1">
      <w:start w:val="3"/>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9">
    <w:nsid w:val="775F5C70"/>
    <w:multiLevelType w:val="multilevel"/>
    <w:tmpl w:val="EB3CF392"/>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1"/>
        <w:szCs w:val="21"/>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7A415C26"/>
    <w:multiLevelType w:val="hybridMultilevel"/>
    <w:tmpl w:val="0E10CF04"/>
    <w:lvl w:ilvl="0" w:tplc="50B0C48A">
      <w:start w:val="1"/>
      <w:numFmt w:val="decimal"/>
      <w:lvlText w:val="%1."/>
      <w:lvlJc w:val="left"/>
      <w:pPr>
        <w:ind w:left="644" w:hanging="360"/>
      </w:pPr>
      <w:rPr>
        <w:rFonts w:ascii="Times New Roman" w:hAnsi="Times New Roman" w:cs="Times New Roman" w:hint="default"/>
        <w:b/>
        <w:sz w:val="26"/>
        <w:szCs w:val="2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nsid w:val="7B147147"/>
    <w:multiLevelType w:val="hybridMultilevel"/>
    <w:tmpl w:val="221867B2"/>
    <w:lvl w:ilvl="0" w:tplc="A802BFCA">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FE0781B"/>
    <w:multiLevelType w:val="hybridMultilevel"/>
    <w:tmpl w:val="E7F413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30"/>
  </w:num>
  <w:num w:numId="3">
    <w:abstractNumId w:val="20"/>
  </w:num>
  <w:num w:numId="4">
    <w:abstractNumId w:val="19"/>
  </w:num>
  <w:num w:numId="5">
    <w:abstractNumId w:val="0"/>
  </w:num>
  <w:num w:numId="6">
    <w:abstractNumId w:val="29"/>
  </w:num>
  <w:num w:numId="7">
    <w:abstractNumId w:val="32"/>
  </w:num>
  <w:num w:numId="8">
    <w:abstractNumId w:val="7"/>
  </w:num>
  <w:num w:numId="9">
    <w:abstractNumId w:val="31"/>
  </w:num>
  <w:num w:numId="10">
    <w:abstractNumId w:val="26"/>
  </w:num>
  <w:num w:numId="11">
    <w:abstractNumId w:val="22"/>
  </w:num>
  <w:num w:numId="12">
    <w:abstractNumId w:val="12"/>
  </w:num>
  <w:num w:numId="13">
    <w:abstractNumId w:val="8"/>
  </w:num>
  <w:num w:numId="14">
    <w:abstractNumId w:val="9"/>
  </w:num>
  <w:num w:numId="15">
    <w:abstractNumId w:val="13"/>
  </w:num>
  <w:num w:numId="16">
    <w:abstractNumId w:val="27"/>
  </w:num>
  <w:num w:numId="17">
    <w:abstractNumId w:val="5"/>
  </w:num>
  <w:num w:numId="18">
    <w:abstractNumId w:val="23"/>
  </w:num>
  <w:num w:numId="19">
    <w:abstractNumId w:val="16"/>
  </w:num>
  <w:num w:numId="20">
    <w:abstractNumId w:val="11"/>
  </w:num>
  <w:num w:numId="21">
    <w:abstractNumId w:val="28"/>
  </w:num>
  <w:num w:numId="22">
    <w:abstractNumId w:val="18"/>
  </w:num>
  <w:num w:numId="23">
    <w:abstractNumId w:val="4"/>
  </w:num>
  <w:num w:numId="24">
    <w:abstractNumId w:val="3"/>
  </w:num>
  <w:num w:numId="25">
    <w:abstractNumId w:val="24"/>
  </w:num>
  <w:num w:numId="26">
    <w:abstractNumId w:val="1"/>
  </w:num>
  <w:num w:numId="27">
    <w:abstractNumId w:val="21"/>
  </w:num>
  <w:num w:numId="28">
    <w:abstractNumId w:val="17"/>
  </w:num>
  <w:num w:numId="29">
    <w:abstractNumId w:val="15"/>
  </w:num>
  <w:num w:numId="30">
    <w:abstractNumId w:val="2"/>
  </w:num>
  <w:num w:numId="31">
    <w:abstractNumId w:val="10"/>
  </w:num>
  <w:num w:numId="32">
    <w:abstractNumId w:val="10"/>
  </w:num>
  <w:num w:numId="33">
    <w:abstractNumId w:val="10"/>
  </w:num>
  <w:num w:numId="34">
    <w:abstractNumId w:val="10"/>
  </w:num>
  <w:num w:numId="35">
    <w:abstractNumId w:val="10"/>
  </w:num>
  <w:num w:numId="36">
    <w:abstractNumId w:val="10"/>
  </w:num>
  <w:num w:numId="37">
    <w:abstractNumId w:val="14"/>
  </w:num>
  <w:num w:numId="38">
    <w:abstractNumId w:val="25"/>
  </w:num>
  <w:num w:numId="3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20"/>
  <w:characterSpacingControl w:val="doNotCompress"/>
  <w:compat>
    <w:compatSetting w:name="compatibilityMode" w:uri="http://schemas.microsoft.com/office/word" w:val="12"/>
  </w:compat>
  <w:rsids>
    <w:rsidRoot w:val="008A226A"/>
    <w:rsid w:val="00002C7A"/>
    <w:rsid w:val="00006665"/>
    <w:rsid w:val="00015E7B"/>
    <w:rsid w:val="00023521"/>
    <w:rsid w:val="0002379B"/>
    <w:rsid w:val="00026B80"/>
    <w:rsid w:val="000360EA"/>
    <w:rsid w:val="000426DB"/>
    <w:rsid w:val="00064507"/>
    <w:rsid w:val="00065A8D"/>
    <w:rsid w:val="00066145"/>
    <w:rsid w:val="00067169"/>
    <w:rsid w:val="00083C6D"/>
    <w:rsid w:val="00083E42"/>
    <w:rsid w:val="0008444E"/>
    <w:rsid w:val="00093CB5"/>
    <w:rsid w:val="000A3B56"/>
    <w:rsid w:val="000A44D7"/>
    <w:rsid w:val="000A49CE"/>
    <w:rsid w:val="000B11E1"/>
    <w:rsid w:val="000B6943"/>
    <w:rsid w:val="000C3B5A"/>
    <w:rsid w:val="00102729"/>
    <w:rsid w:val="001132B3"/>
    <w:rsid w:val="00115582"/>
    <w:rsid w:val="0012191A"/>
    <w:rsid w:val="0012437A"/>
    <w:rsid w:val="00124B5A"/>
    <w:rsid w:val="00125777"/>
    <w:rsid w:val="00127728"/>
    <w:rsid w:val="00137D8B"/>
    <w:rsid w:val="00141DE0"/>
    <w:rsid w:val="00142CA3"/>
    <w:rsid w:val="00144838"/>
    <w:rsid w:val="00150778"/>
    <w:rsid w:val="001518F2"/>
    <w:rsid w:val="00165653"/>
    <w:rsid w:val="00193069"/>
    <w:rsid w:val="001A1523"/>
    <w:rsid w:val="001A4CDB"/>
    <w:rsid w:val="001B003B"/>
    <w:rsid w:val="001B726A"/>
    <w:rsid w:val="001B7E17"/>
    <w:rsid w:val="001E0464"/>
    <w:rsid w:val="001E61AA"/>
    <w:rsid w:val="001F5A85"/>
    <w:rsid w:val="00212D94"/>
    <w:rsid w:val="00214D5E"/>
    <w:rsid w:val="0022310D"/>
    <w:rsid w:val="00225E41"/>
    <w:rsid w:val="00233031"/>
    <w:rsid w:val="00234B02"/>
    <w:rsid w:val="00235A36"/>
    <w:rsid w:val="0025564E"/>
    <w:rsid w:val="00262198"/>
    <w:rsid w:val="002702CD"/>
    <w:rsid w:val="002A0C29"/>
    <w:rsid w:val="002A21C5"/>
    <w:rsid w:val="002A3174"/>
    <w:rsid w:val="002B3432"/>
    <w:rsid w:val="002C38E5"/>
    <w:rsid w:val="002D0808"/>
    <w:rsid w:val="002E768A"/>
    <w:rsid w:val="002F140D"/>
    <w:rsid w:val="002F54D4"/>
    <w:rsid w:val="002F7297"/>
    <w:rsid w:val="00305E19"/>
    <w:rsid w:val="00306A47"/>
    <w:rsid w:val="00312D0C"/>
    <w:rsid w:val="00321127"/>
    <w:rsid w:val="00322587"/>
    <w:rsid w:val="00323CC4"/>
    <w:rsid w:val="00325F02"/>
    <w:rsid w:val="00327759"/>
    <w:rsid w:val="00341507"/>
    <w:rsid w:val="00343D1D"/>
    <w:rsid w:val="00346229"/>
    <w:rsid w:val="00354C78"/>
    <w:rsid w:val="00382D9B"/>
    <w:rsid w:val="00385056"/>
    <w:rsid w:val="003A34CE"/>
    <w:rsid w:val="003A399A"/>
    <w:rsid w:val="003A638A"/>
    <w:rsid w:val="003A7B09"/>
    <w:rsid w:val="003B0FC9"/>
    <w:rsid w:val="003B3C8B"/>
    <w:rsid w:val="003C1568"/>
    <w:rsid w:val="003C365A"/>
    <w:rsid w:val="003C5143"/>
    <w:rsid w:val="003D092B"/>
    <w:rsid w:val="003D25BD"/>
    <w:rsid w:val="003D3F5B"/>
    <w:rsid w:val="003E135F"/>
    <w:rsid w:val="003E4411"/>
    <w:rsid w:val="003E7914"/>
    <w:rsid w:val="003F6172"/>
    <w:rsid w:val="00404CA7"/>
    <w:rsid w:val="00413841"/>
    <w:rsid w:val="0042243D"/>
    <w:rsid w:val="00422DA6"/>
    <w:rsid w:val="00423800"/>
    <w:rsid w:val="00423FB5"/>
    <w:rsid w:val="00424212"/>
    <w:rsid w:val="00435615"/>
    <w:rsid w:val="00437B92"/>
    <w:rsid w:val="00440ABC"/>
    <w:rsid w:val="00451E5F"/>
    <w:rsid w:val="004530BB"/>
    <w:rsid w:val="0045742B"/>
    <w:rsid w:val="00465379"/>
    <w:rsid w:val="00465DBE"/>
    <w:rsid w:val="00466276"/>
    <w:rsid w:val="004769FE"/>
    <w:rsid w:val="0048058D"/>
    <w:rsid w:val="00493F18"/>
    <w:rsid w:val="004946DA"/>
    <w:rsid w:val="004978F0"/>
    <w:rsid w:val="004A3B67"/>
    <w:rsid w:val="004B0D90"/>
    <w:rsid w:val="004B20CC"/>
    <w:rsid w:val="004B6D3D"/>
    <w:rsid w:val="004C0182"/>
    <w:rsid w:val="004E6454"/>
    <w:rsid w:val="004E6FA7"/>
    <w:rsid w:val="004F15C0"/>
    <w:rsid w:val="005032AB"/>
    <w:rsid w:val="00503EDC"/>
    <w:rsid w:val="00513EFE"/>
    <w:rsid w:val="00514977"/>
    <w:rsid w:val="005167C5"/>
    <w:rsid w:val="005173AC"/>
    <w:rsid w:val="00521409"/>
    <w:rsid w:val="0052380A"/>
    <w:rsid w:val="005277A5"/>
    <w:rsid w:val="005605D1"/>
    <w:rsid w:val="00563B1F"/>
    <w:rsid w:val="005656C7"/>
    <w:rsid w:val="00567C59"/>
    <w:rsid w:val="005704A0"/>
    <w:rsid w:val="00570966"/>
    <w:rsid w:val="005847B8"/>
    <w:rsid w:val="005870B6"/>
    <w:rsid w:val="00597E6B"/>
    <w:rsid w:val="005A0395"/>
    <w:rsid w:val="005A1F3A"/>
    <w:rsid w:val="005A266C"/>
    <w:rsid w:val="005A3566"/>
    <w:rsid w:val="005A68E5"/>
    <w:rsid w:val="005B289B"/>
    <w:rsid w:val="005B4814"/>
    <w:rsid w:val="005C192D"/>
    <w:rsid w:val="005E6791"/>
    <w:rsid w:val="005E7C9C"/>
    <w:rsid w:val="005F2229"/>
    <w:rsid w:val="00602DCD"/>
    <w:rsid w:val="00603074"/>
    <w:rsid w:val="00612ECF"/>
    <w:rsid w:val="00613464"/>
    <w:rsid w:val="00613F56"/>
    <w:rsid w:val="00614EBA"/>
    <w:rsid w:val="0061779A"/>
    <w:rsid w:val="00640749"/>
    <w:rsid w:val="006443BD"/>
    <w:rsid w:val="00646239"/>
    <w:rsid w:val="0064763A"/>
    <w:rsid w:val="006508E1"/>
    <w:rsid w:val="00680175"/>
    <w:rsid w:val="0068270C"/>
    <w:rsid w:val="00695CF0"/>
    <w:rsid w:val="006967F6"/>
    <w:rsid w:val="006B78C1"/>
    <w:rsid w:val="006C3C32"/>
    <w:rsid w:val="006E58E4"/>
    <w:rsid w:val="006F5E7F"/>
    <w:rsid w:val="006F7B4A"/>
    <w:rsid w:val="0070567F"/>
    <w:rsid w:val="00715EA8"/>
    <w:rsid w:val="00716440"/>
    <w:rsid w:val="007272FA"/>
    <w:rsid w:val="00741A64"/>
    <w:rsid w:val="0074330E"/>
    <w:rsid w:val="00746CCD"/>
    <w:rsid w:val="00751E52"/>
    <w:rsid w:val="007573ED"/>
    <w:rsid w:val="007578BB"/>
    <w:rsid w:val="007714E9"/>
    <w:rsid w:val="00773B90"/>
    <w:rsid w:val="00774977"/>
    <w:rsid w:val="007762C7"/>
    <w:rsid w:val="00776570"/>
    <w:rsid w:val="00780F95"/>
    <w:rsid w:val="007814B7"/>
    <w:rsid w:val="00786645"/>
    <w:rsid w:val="007872C4"/>
    <w:rsid w:val="0078731B"/>
    <w:rsid w:val="00787AA3"/>
    <w:rsid w:val="00794A5C"/>
    <w:rsid w:val="007958C0"/>
    <w:rsid w:val="00797387"/>
    <w:rsid w:val="007A0DCF"/>
    <w:rsid w:val="007A3716"/>
    <w:rsid w:val="007C4B88"/>
    <w:rsid w:val="007C4D4D"/>
    <w:rsid w:val="007E6435"/>
    <w:rsid w:val="007F4C17"/>
    <w:rsid w:val="0080324B"/>
    <w:rsid w:val="00803C70"/>
    <w:rsid w:val="00820F89"/>
    <w:rsid w:val="00841236"/>
    <w:rsid w:val="00843E8D"/>
    <w:rsid w:val="00855813"/>
    <w:rsid w:val="00871BF3"/>
    <w:rsid w:val="00880222"/>
    <w:rsid w:val="00885A56"/>
    <w:rsid w:val="008878B6"/>
    <w:rsid w:val="00893348"/>
    <w:rsid w:val="008A226A"/>
    <w:rsid w:val="008B25CD"/>
    <w:rsid w:val="008B410B"/>
    <w:rsid w:val="008C070B"/>
    <w:rsid w:val="008C081B"/>
    <w:rsid w:val="008C612F"/>
    <w:rsid w:val="008C7348"/>
    <w:rsid w:val="008F690B"/>
    <w:rsid w:val="008F6C05"/>
    <w:rsid w:val="00901AD2"/>
    <w:rsid w:val="00913B89"/>
    <w:rsid w:val="00916605"/>
    <w:rsid w:val="00920E3D"/>
    <w:rsid w:val="009243B6"/>
    <w:rsid w:val="009273D8"/>
    <w:rsid w:val="00931519"/>
    <w:rsid w:val="00935F41"/>
    <w:rsid w:val="00940B00"/>
    <w:rsid w:val="00942967"/>
    <w:rsid w:val="00951309"/>
    <w:rsid w:val="009539B1"/>
    <w:rsid w:val="00954479"/>
    <w:rsid w:val="00961563"/>
    <w:rsid w:val="009615AB"/>
    <w:rsid w:val="00972C3F"/>
    <w:rsid w:val="00975DCA"/>
    <w:rsid w:val="009860E7"/>
    <w:rsid w:val="00992029"/>
    <w:rsid w:val="00997EC4"/>
    <w:rsid w:val="009A1E05"/>
    <w:rsid w:val="009A6178"/>
    <w:rsid w:val="009A6352"/>
    <w:rsid w:val="009B01B4"/>
    <w:rsid w:val="009B38DA"/>
    <w:rsid w:val="009C6EC8"/>
    <w:rsid w:val="009D3305"/>
    <w:rsid w:val="009D3667"/>
    <w:rsid w:val="009E4E9D"/>
    <w:rsid w:val="009F62A6"/>
    <w:rsid w:val="009F6386"/>
    <w:rsid w:val="00A32A28"/>
    <w:rsid w:val="00A32FF3"/>
    <w:rsid w:val="00A36107"/>
    <w:rsid w:val="00A42B4C"/>
    <w:rsid w:val="00A5613F"/>
    <w:rsid w:val="00A56BB8"/>
    <w:rsid w:val="00A6466D"/>
    <w:rsid w:val="00A71AEA"/>
    <w:rsid w:val="00A74BE7"/>
    <w:rsid w:val="00A81C2F"/>
    <w:rsid w:val="00A8238A"/>
    <w:rsid w:val="00A8536A"/>
    <w:rsid w:val="00A873F0"/>
    <w:rsid w:val="00A92D87"/>
    <w:rsid w:val="00A94503"/>
    <w:rsid w:val="00AA066C"/>
    <w:rsid w:val="00AA3825"/>
    <w:rsid w:val="00AA51DF"/>
    <w:rsid w:val="00AB03BA"/>
    <w:rsid w:val="00AB1F24"/>
    <w:rsid w:val="00AB2982"/>
    <w:rsid w:val="00AB42F3"/>
    <w:rsid w:val="00AB5DAF"/>
    <w:rsid w:val="00AF181D"/>
    <w:rsid w:val="00B009D5"/>
    <w:rsid w:val="00B04AB7"/>
    <w:rsid w:val="00B06B27"/>
    <w:rsid w:val="00B1134B"/>
    <w:rsid w:val="00B154B4"/>
    <w:rsid w:val="00B238C8"/>
    <w:rsid w:val="00B36400"/>
    <w:rsid w:val="00B4533C"/>
    <w:rsid w:val="00B47211"/>
    <w:rsid w:val="00B47BAB"/>
    <w:rsid w:val="00B60296"/>
    <w:rsid w:val="00B636BC"/>
    <w:rsid w:val="00B67723"/>
    <w:rsid w:val="00B906D1"/>
    <w:rsid w:val="00B924FD"/>
    <w:rsid w:val="00B93132"/>
    <w:rsid w:val="00B9408A"/>
    <w:rsid w:val="00B95A44"/>
    <w:rsid w:val="00B97BF8"/>
    <w:rsid w:val="00BA3A82"/>
    <w:rsid w:val="00BA7D9F"/>
    <w:rsid w:val="00BB05D5"/>
    <w:rsid w:val="00BB3296"/>
    <w:rsid w:val="00BC1875"/>
    <w:rsid w:val="00BF05C4"/>
    <w:rsid w:val="00BF178F"/>
    <w:rsid w:val="00BF73A8"/>
    <w:rsid w:val="00C01935"/>
    <w:rsid w:val="00C04AC0"/>
    <w:rsid w:val="00C064F0"/>
    <w:rsid w:val="00C078F5"/>
    <w:rsid w:val="00C14F1F"/>
    <w:rsid w:val="00C15871"/>
    <w:rsid w:val="00C21009"/>
    <w:rsid w:val="00C327D4"/>
    <w:rsid w:val="00C44A18"/>
    <w:rsid w:val="00C554D5"/>
    <w:rsid w:val="00C5652E"/>
    <w:rsid w:val="00C572EB"/>
    <w:rsid w:val="00C602C1"/>
    <w:rsid w:val="00C614A0"/>
    <w:rsid w:val="00C63922"/>
    <w:rsid w:val="00C6635E"/>
    <w:rsid w:val="00C66A31"/>
    <w:rsid w:val="00C70CB5"/>
    <w:rsid w:val="00C81634"/>
    <w:rsid w:val="00C82EA3"/>
    <w:rsid w:val="00C865BE"/>
    <w:rsid w:val="00CA1821"/>
    <w:rsid w:val="00CA18CC"/>
    <w:rsid w:val="00CA7CD6"/>
    <w:rsid w:val="00CB240B"/>
    <w:rsid w:val="00CB4408"/>
    <w:rsid w:val="00CB583D"/>
    <w:rsid w:val="00CB78BB"/>
    <w:rsid w:val="00CC2059"/>
    <w:rsid w:val="00CC4D27"/>
    <w:rsid w:val="00CD2CD1"/>
    <w:rsid w:val="00CD432C"/>
    <w:rsid w:val="00CF0866"/>
    <w:rsid w:val="00D00419"/>
    <w:rsid w:val="00D14509"/>
    <w:rsid w:val="00D22442"/>
    <w:rsid w:val="00D23E14"/>
    <w:rsid w:val="00D30BE3"/>
    <w:rsid w:val="00D324F7"/>
    <w:rsid w:val="00D35302"/>
    <w:rsid w:val="00D369A7"/>
    <w:rsid w:val="00D42012"/>
    <w:rsid w:val="00D534A3"/>
    <w:rsid w:val="00D54C6E"/>
    <w:rsid w:val="00D66703"/>
    <w:rsid w:val="00D707C0"/>
    <w:rsid w:val="00D70BAD"/>
    <w:rsid w:val="00D70EA4"/>
    <w:rsid w:val="00D71799"/>
    <w:rsid w:val="00D7773E"/>
    <w:rsid w:val="00D91F71"/>
    <w:rsid w:val="00D93342"/>
    <w:rsid w:val="00D93DDC"/>
    <w:rsid w:val="00D94B0B"/>
    <w:rsid w:val="00DA303B"/>
    <w:rsid w:val="00DA6309"/>
    <w:rsid w:val="00DB3DB4"/>
    <w:rsid w:val="00DB6CD2"/>
    <w:rsid w:val="00DB7A10"/>
    <w:rsid w:val="00DC0610"/>
    <w:rsid w:val="00DC2D2A"/>
    <w:rsid w:val="00DC6B3A"/>
    <w:rsid w:val="00DD2DE8"/>
    <w:rsid w:val="00DD380A"/>
    <w:rsid w:val="00DD7EB3"/>
    <w:rsid w:val="00DD7F05"/>
    <w:rsid w:val="00DE199E"/>
    <w:rsid w:val="00DF3A69"/>
    <w:rsid w:val="00E11C77"/>
    <w:rsid w:val="00E11D7C"/>
    <w:rsid w:val="00E22ECB"/>
    <w:rsid w:val="00E232F7"/>
    <w:rsid w:val="00E321BA"/>
    <w:rsid w:val="00E659CE"/>
    <w:rsid w:val="00E71B08"/>
    <w:rsid w:val="00E77AEB"/>
    <w:rsid w:val="00E813F3"/>
    <w:rsid w:val="00E879A2"/>
    <w:rsid w:val="00E9179D"/>
    <w:rsid w:val="00E9343B"/>
    <w:rsid w:val="00E95E65"/>
    <w:rsid w:val="00EA21A8"/>
    <w:rsid w:val="00EB3B03"/>
    <w:rsid w:val="00EB5C1C"/>
    <w:rsid w:val="00EC1468"/>
    <w:rsid w:val="00EC3A00"/>
    <w:rsid w:val="00ED1DDF"/>
    <w:rsid w:val="00EE1E9C"/>
    <w:rsid w:val="00EE5E99"/>
    <w:rsid w:val="00EF355C"/>
    <w:rsid w:val="00EF5C8F"/>
    <w:rsid w:val="00F00FA9"/>
    <w:rsid w:val="00F013B1"/>
    <w:rsid w:val="00F13740"/>
    <w:rsid w:val="00F15288"/>
    <w:rsid w:val="00F16951"/>
    <w:rsid w:val="00F255C5"/>
    <w:rsid w:val="00F321F6"/>
    <w:rsid w:val="00F3220F"/>
    <w:rsid w:val="00F3408E"/>
    <w:rsid w:val="00F358D9"/>
    <w:rsid w:val="00F35E09"/>
    <w:rsid w:val="00F40850"/>
    <w:rsid w:val="00F40E77"/>
    <w:rsid w:val="00F42441"/>
    <w:rsid w:val="00F5091A"/>
    <w:rsid w:val="00F513E9"/>
    <w:rsid w:val="00F51A97"/>
    <w:rsid w:val="00F55079"/>
    <w:rsid w:val="00F7121E"/>
    <w:rsid w:val="00F7248A"/>
    <w:rsid w:val="00F7791E"/>
    <w:rsid w:val="00F852CC"/>
    <w:rsid w:val="00F8674E"/>
    <w:rsid w:val="00F94B09"/>
    <w:rsid w:val="00F97081"/>
    <w:rsid w:val="00F97EC5"/>
    <w:rsid w:val="00FA1F82"/>
    <w:rsid w:val="00FB694B"/>
    <w:rsid w:val="00FC33DE"/>
    <w:rsid w:val="00FC3A54"/>
    <w:rsid w:val="00FC67FD"/>
    <w:rsid w:val="00FD34A2"/>
    <w:rsid w:val="00FF14AF"/>
    <w:rsid w:val="00FF1E19"/>
    <w:rsid w:val="00FF40E7"/>
  </w:rsids>
  <m:mathPr>
    <m:mathFont m:val="Cambria Math"/>
    <m:brkBin m:val="before"/>
    <m:brkBinSub m:val="--"/>
    <m:smallFrac/>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2519420-5CBA-44A8-AEF0-35546C258D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8"/>
        <w:szCs w:val="28"/>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74E"/>
    <w:rPr>
      <w:szCs w:val="22"/>
    </w:rPr>
  </w:style>
  <w:style w:type="paragraph" w:styleId="Heading1">
    <w:name w:val="heading 1"/>
    <w:basedOn w:val="ListParagraph"/>
    <w:next w:val="Normal"/>
    <w:link w:val="Heading1Char"/>
    <w:uiPriority w:val="9"/>
    <w:qFormat/>
    <w:rsid w:val="00695CF0"/>
    <w:pPr>
      <w:numPr>
        <w:numId w:val="1"/>
      </w:numPr>
      <w:spacing w:line="312" w:lineRule="auto"/>
      <w:outlineLvl w:val="0"/>
    </w:pPr>
    <w:rPr>
      <w:rFonts w:ascii="Times New Roman" w:hAnsi="Times New Roman" w:cs="Times New Roman"/>
      <w:b/>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Style1">
    <w:name w:val="Style1"/>
    <w:basedOn w:val="TableNormal"/>
    <w:uiPriority w:val="99"/>
    <w:rsid w:val="00127728"/>
    <w:tblPr>
      <w:tblInd w:w="0" w:type="dxa"/>
      <w:tblCellMar>
        <w:top w:w="0" w:type="dxa"/>
        <w:left w:w="108" w:type="dxa"/>
        <w:bottom w:w="0" w:type="dxa"/>
        <w:right w:w="108" w:type="dxa"/>
      </w:tblCellMar>
    </w:tblPr>
    <w:tblStylePr w:type="firstRow">
      <w:pPr>
        <w:jc w:val="center"/>
      </w:pPr>
      <w:rPr>
        <w:rFonts w:ascii="Times New Roman" w:hAnsi="Times New Roman"/>
        <w:b/>
        <w:sz w:val="28"/>
      </w:rPr>
      <w:tblPr/>
      <w:tcPr>
        <w:vAlign w:val="center"/>
      </w:tcPr>
    </w:tblStylePr>
  </w:style>
  <w:style w:type="table" w:customStyle="1" w:styleId="PlainTable21">
    <w:name w:val="Plain Table 21"/>
    <w:basedOn w:val="TableNormal"/>
    <w:uiPriority w:val="42"/>
    <w:rsid w:val="00127728"/>
    <w:rPr>
      <w:szCs w:val="24"/>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rFonts w:ascii="Times New Roman" w:hAnsi="Times New Roman"/>
        <w:b/>
        <w:bCs/>
      </w:rPr>
      <w:tblPr/>
      <w:tcPr>
        <w:tcBorders>
          <w:bottom w:val="single" w:sz="8" w:space="0" w:color="000000" w:themeColor="text1"/>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TUstyle">
    <w:name w:val="TU style"/>
    <w:basedOn w:val="TableNormal"/>
    <w:uiPriority w:val="99"/>
    <w:rsid w:val="00F13740"/>
    <w:pPr>
      <w:jc w:val="center"/>
    </w:pPr>
    <w:tblPr>
      <w:tblInd w:w="0" w:type="dxa"/>
      <w:tblBorders>
        <w:bottom w:val="single" w:sz="12" w:space="0" w:color="000000" w:themeColor="text1"/>
      </w:tblBorders>
      <w:tblCellMar>
        <w:top w:w="0" w:type="dxa"/>
        <w:left w:w="108" w:type="dxa"/>
        <w:bottom w:w="0" w:type="dxa"/>
        <w:right w:w="108" w:type="dxa"/>
      </w:tblCellMar>
    </w:tblPr>
    <w:tcPr>
      <w:vAlign w:val="center"/>
    </w:tcPr>
    <w:tblStylePr w:type="firstRow">
      <w:pPr>
        <w:jc w:val="center"/>
      </w:pPr>
      <w:rPr>
        <w:rFonts w:ascii="Times New Roman" w:hAnsi="Times New Roman"/>
        <w:b/>
        <w:sz w:val="28"/>
      </w:rPr>
      <w:tblPr/>
      <w:tcPr>
        <w:tcBorders>
          <w:top w:val="single" w:sz="12" w:space="0" w:color="000000" w:themeColor="text1"/>
          <w:left w:val="nil"/>
          <w:bottom w:val="single" w:sz="4" w:space="0" w:color="000000" w:themeColor="text1"/>
          <w:right w:val="nil"/>
          <w:insideH w:val="nil"/>
          <w:insideV w:val="nil"/>
          <w:tl2br w:val="nil"/>
          <w:tr2bl w:val="nil"/>
        </w:tcBorders>
      </w:tcPr>
    </w:tblStylePr>
    <w:tblStylePr w:type="lastRow">
      <w:pPr>
        <w:jc w:val="center"/>
      </w:pPr>
      <w:tblPr/>
      <w:tcPr>
        <w:tcBorders>
          <w:top w:val="nil"/>
          <w:left w:val="nil"/>
          <w:bottom w:val="nil"/>
          <w:right w:val="nil"/>
          <w:insideH w:val="nil"/>
          <w:insideV w:val="nil"/>
          <w:tl2br w:val="nil"/>
          <w:tr2bl w:val="nil"/>
        </w:tcBorders>
      </w:tcPr>
    </w:tblStylePr>
    <w:tblStylePr w:type="seCell">
      <w:tblPr/>
      <w:tcPr>
        <w:tcBorders>
          <w:bottom w:val="single" w:sz="4" w:space="0" w:color="000000" w:themeColor="text1"/>
        </w:tcBorders>
      </w:tcPr>
    </w:tblStylePr>
  </w:style>
  <w:style w:type="paragraph" w:styleId="DocumentMap">
    <w:name w:val="Document Map"/>
    <w:basedOn w:val="Normal"/>
    <w:link w:val="DocumentMapChar"/>
    <w:uiPriority w:val="99"/>
    <w:semiHidden/>
    <w:unhideWhenUsed/>
    <w:rsid w:val="00695CF0"/>
    <w:rPr>
      <w:sz w:val="24"/>
      <w:szCs w:val="24"/>
    </w:rPr>
  </w:style>
  <w:style w:type="character" w:customStyle="1" w:styleId="DocumentMapChar">
    <w:name w:val="Document Map Char"/>
    <w:basedOn w:val="DefaultParagraphFont"/>
    <w:link w:val="DocumentMap"/>
    <w:uiPriority w:val="99"/>
    <w:semiHidden/>
    <w:rsid w:val="00695CF0"/>
    <w:rPr>
      <w:sz w:val="24"/>
      <w:szCs w:val="24"/>
    </w:rPr>
  </w:style>
  <w:style w:type="character" w:customStyle="1" w:styleId="Heading1Char">
    <w:name w:val="Heading 1 Char"/>
    <w:basedOn w:val="DefaultParagraphFont"/>
    <w:link w:val="Heading1"/>
    <w:uiPriority w:val="9"/>
    <w:rsid w:val="00695CF0"/>
    <w:rPr>
      <w:b/>
      <w:sz w:val="24"/>
      <w:szCs w:val="24"/>
      <w:lang w:val="vi-VN"/>
    </w:rPr>
  </w:style>
  <w:style w:type="paragraph" w:styleId="ListParagraph">
    <w:name w:val="List Paragraph"/>
    <w:basedOn w:val="Normal"/>
    <w:uiPriority w:val="34"/>
    <w:qFormat/>
    <w:rsid w:val="00695CF0"/>
    <w:pPr>
      <w:ind w:left="720"/>
      <w:contextualSpacing/>
    </w:pPr>
    <w:rPr>
      <w:rFonts w:asciiTheme="minorHAnsi" w:hAnsiTheme="minorHAnsi" w:cstheme="minorBidi"/>
      <w:sz w:val="24"/>
      <w:szCs w:val="24"/>
    </w:rPr>
  </w:style>
  <w:style w:type="character" w:customStyle="1" w:styleId="Bodytext">
    <w:name w:val="Body text_"/>
    <w:basedOn w:val="DefaultParagraphFont"/>
    <w:link w:val="BodyText1"/>
    <w:rsid w:val="00695CF0"/>
    <w:rPr>
      <w:rFonts w:eastAsia="Times New Roman"/>
      <w:sz w:val="20"/>
      <w:szCs w:val="20"/>
      <w:shd w:val="clear" w:color="auto" w:fill="FFFFFF"/>
    </w:rPr>
  </w:style>
  <w:style w:type="character" w:customStyle="1" w:styleId="Bodytext11pt">
    <w:name w:val="Body text + 11 pt"/>
    <w:basedOn w:val="Bodytext"/>
    <w:rsid w:val="00695CF0"/>
    <w:rPr>
      <w:rFonts w:eastAsia="Times New Roman"/>
      <w:color w:val="000000"/>
      <w:spacing w:val="0"/>
      <w:w w:val="100"/>
      <w:position w:val="0"/>
      <w:sz w:val="22"/>
      <w:szCs w:val="22"/>
      <w:shd w:val="clear" w:color="auto" w:fill="FFFFFF"/>
      <w:lang w:val="vi-VN"/>
    </w:rPr>
  </w:style>
  <w:style w:type="character" w:customStyle="1" w:styleId="Bodytext3">
    <w:name w:val="Body text (3)"/>
    <w:basedOn w:val="DefaultParagraphFont"/>
    <w:rsid w:val="00695CF0"/>
    <w:rPr>
      <w:rFonts w:ascii="Times New Roman" w:eastAsia="Times New Roman" w:hAnsi="Times New Roman" w:cs="Times New Roman"/>
      <w:b/>
      <w:bCs/>
      <w:i w:val="0"/>
      <w:iCs w:val="0"/>
      <w:smallCaps w:val="0"/>
      <w:strike w:val="0"/>
      <w:color w:val="000000"/>
      <w:spacing w:val="0"/>
      <w:w w:val="100"/>
      <w:position w:val="0"/>
      <w:sz w:val="21"/>
      <w:szCs w:val="21"/>
      <w:u w:val="none"/>
      <w:lang w:val="vi-VN"/>
    </w:rPr>
  </w:style>
  <w:style w:type="paragraph" w:customStyle="1" w:styleId="BodyText1">
    <w:name w:val="Body Text1"/>
    <w:basedOn w:val="Normal"/>
    <w:link w:val="Bodytext"/>
    <w:rsid w:val="00695CF0"/>
    <w:pPr>
      <w:shd w:val="clear" w:color="auto" w:fill="FFFFFF"/>
      <w:spacing w:before="360" w:after="120" w:line="259" w:lineRule="exact"/>
      <w:jc w:val="both"/>
    </w:pPr>
    <w:rPr>
      <w:rFonts w:eastAsia="Times New Roman"/>
      <w:sz w:val="20"/>
      <w:szCs w:val="20"/>
    </w:rPr>
  </w:style>
  <w:style w:type="character" w:customStyle="1" w:styleId="Bodytext10">
    <w:name w:val="Body text (10)_"/>
    <w:basedOn w:val="DefaultParagraphFont"/>
    <w:link w:val="Bodytext100"/>
    <w:rsid w:val="000B11E1"/>
    <w:rPr>
      <w:rFonts w:eastAsia="Times New Roman"/>
      <w:i/>
      <w:iCs/>
      <w:sz w:val="21"/>
      <w:szCs w:val="21"/>
      <w:shd w:val="clear" w:color="auto" w:fill="FFFFFF"/>
    </w:rPr>
  </w:style>
  <w:style w:type="character" w:customStyle="1" w:styleId="Bodytext1010pt">
    <w:name w:val="Body text (10) + 10 pt"/>
    <w:aliases w:val="Bold"/>
    <w:basedOn w:val="Bodytext10"/>
    <w:rsid w:val="000B11E1"/>
    <w:rPr>
      <w:rFonts w:eastAsia="Times New Roman"/>
      <w:b/>
      <w:bCs/>
      <w:i/>
      <w:iCs/>
      <w:color w:val="000000"/>
      <w:spacing w:val="0"/>
      <w:w w:val="100"/>
      <w:position w:val="0"/>
      <w:sz w:val="20"/>
      <w:szCs w:val="20"/>
      <w:shd w:val="clear" w:color="auto" w:fill="FFFFFF"/>
      <w:lang w:val="vi-VN"/>
    </w:rPr>
  </w:style>
  <w:style w:type="paragraph" w:customStyle="1" w:styleId="Bodytext100">
    <w:name w:val="Body text (10)"/>
    <w:basedOn w:val="Normal"/>
    <w:link w:val="Bodytext10"/>
    <w:rsid w:val="000B11E1"/>
    <w:pPr>
      <w:widowControl w:val="0"/>
      <w:shd w:val="clear" w:color="auto" w:fill="FFFFFF"/>
      <w:spacing w:before="180" w:after="180" w:line="0" w:lineRule="atLeast"/>
      <w:ind w:firstLine="560"/>
    </w:pPr>
    <w:rPr>
      <w:rFonts w:eastAsia="Times New Roman"/>
      <w:i/>
      <w:iCs/>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49</TotalTime>
  <Pages>3</Pages>
  <Words>743</Words>
  <Characters>4240</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4974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Vũ Ngọc Tú</dc:creator>
  <cp:keywords/>
  <dc:description/>
  <cp:lastModifiedBy>PC</cp:lastModifiedBy>
  <cp:revision>31</cp:revision>
  <dcterms:created xsi:type="dcterms:W3CDTF">2017-09-26T12:14:00Z</dcterms:created>
  <dcterms:modified xsi:type="dcterms:W3CDTF">2020-02-03T08:11:00Z</dcterms:modified>
</cp:coreProperties>
</file>